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FE57" w14:textId="432631E1" w:rsidR="00811C8F" w:rsidRDefault="006B6AF6" w:rsidP="009D1BC3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Kalkulace ceny vody pro rok 202</w:t>
      </w:r>
      <w:r w:rsidR="00267720">
        <w:rPr>
          <w:b/>
          <w:sz w:val="44"/>
          <w:szCs w:val="44"/>
          <w:u w:val="single"/>
        </w:rPr>
        <w:t>2</w:t>
      </w:r>
    </w:p>
    <w:p w14:paraId="5F572E8A" w14:textId="77777777" w:rsidR="001F5103" w:rsidRDefault="001F5103" w:rsidP="009D1BC3">
      <w:pPr>
        <w:spacing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Horní Olešnice</w:t>
      </w:r>
    </w:p>
    <w:p w14:paraId="2EA1434B" w14:textId="77777777" w:rsidR="001F5103" w:rsidRPr="000E138B" w:rsidRDefault="001F5103" w:rsidP="001F5103">
      <w:pPr>
        <w:jc w:val="center"/>
        <w:rPr>
          <w:b/>
          <w:sz w:val="20"/>
          <w:szCs w:val="20"/>
          <w:u w:val="single"/>
        </w:rPr>
      </w:pPr>
    </w:p>
    <w:p w14:paraId="7B9F61F2" w14:textId="486EA201" w:rsidR="001F5103" w:rsidRDefault="009F2C96" w:rsidP="009D1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Podklady pro kalkulaci jsou vypočteny z </w:t>
      </w:r>
      <w:r w:rsidR="003D69E5">
        <w:rPr>
          <w:rFonts w:ascii="Times New Roman" w:hAnsi="Times New Roman" w:cs="Times New Roman"/>
          <w:sz w:val="24"/>
          <w:szCs w:val="24"/>
        </w:rPr>
        <w:t>výsledků hospodaření za rok 20</w:t>
      </w:r>
      <w:r w:rsidR="00C14148">
        <w:rPr>
          <w:rFonts w:ascii="Times New Roman" w:hAnsi="Times New Roman" w:cs="Times New Roman"/>
          <w:sz w:val="24"/>
          <w:szCs w:val="24"/>
        </w:rPr>
        <w:t>2</w:t>
      </w:r>
      <w:r w:rsidR="00083F05">
        <w:rPr>
          <w:rFonts w:ascii="Times New Roman" w:hAnsi="Times New Roman" w:cs="Times New Roman"/>
          <w:sz w:val="24"/>
          <w:szCs w:val="24"/>
        </w:rPr>
        <w:t>1</w:t>
      </w:r>
      <w:r w:rsidR="009729C0">
        <w:rPr>
          <w:rFonts w:ascii="Times New Roman" w:hAnsi="Times New Roman" w:cs="Times New Roman"/>
          <w:sz w:val="24"/>
          <w:szCs w:val="24"/>
        </w:rPr>
        <w:t xml:space="preserve"> a předpokladu na rok 2022</w:t>
      </w:r>
      <w:r w:rsidR="006B6AF6">
        <w:rPr>
          <w:rFonts w:ascii="Times New Roman" w:hAnsi="Times New Roman" w:cs="Times New Roman"/>
          <w:sz w:val="24"/>
          <w:szCs w:val="24"/>
        </w:rPr>
        <w:t>.</w:t>
      </w:r>
    </w:p>
    <w:p w14:paraId="6B7B7B18" w14:textId="77777777" w:rsidR="009729C0" w:rsidRDefault="009729C0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2268"/>
        <w:gridCol w:w="2410"/>
      </w:tblGrid>
      <w:tr w:rsidR="000C4F4E" w14:paraId="33168548" w14:textId="77777777" w:rsidTr="009D1BC3">
        <w:tc>
          <w:tcPr>
            <w:tcW w:w="2547" w:type="dxa"/>
          </w:tcPr>
          <w:p w14:paraId="587713B8" w14:textId="77777777" w:rsidR="000C4F4E" w:rsidRPr="00944935" w:rsidRDefault="000C4F4E" w:rsidP="0094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3C5375" w14:textId="77777777" w:rsidR="000C4F4E" w:rsidRDefault="000C4F4E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5A92A3" w14:textId="24E26042" w:rsidR="000C4F4E" w:rsidRPr="009D1BC3" w:rsidRDefault="000C4F4E" w:rsidP="009F2C9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1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skutečnost 2021</w:t>
            </w:r>
          </w:p>
        </w:tc>
        <w:tc>
          <w:tcPr>
            <w:tcW w:w="2410" w:type="dxa"/>
          </w:tcPr>
          <w:p w14:paraId="21B836AE" w14:textId="3DA8E3FB" w:rsidR="000C4F4E" w:rsidRPr="009D1BC3" w:rsidRDefault="000C4F4E" w:rsidP="009F2C9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1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předpoklad 202</w:t>
            </w:r>
            <w:r w:rsidR="009D1BC3" w:rsidRPr="009D1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9D1BC3" w14:paraId="762DC257" w14:textId="77777777" w:rsidTr="009D1BC3">
        <w:tc>
          <w:tcPr>
            <w:tcW w:w="2547" w:type="dxa"/>
          </w:tcPr>
          <w:p w14:paraId="2F50E638" w14:textId="77777777" w:rsidR="009D1BC3" w:rsidRDefault="009D1BC3" w:rsidP="009D1BC3">
            <w:pPr>
              <w:pStyle w:val="Odstavecseseznamem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9CCCDB" w14:textId="77777777" w:rsidR="009D1BC3" w:rsidRDefault="009D1BC3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6BD796" w14:textId="77777777" w:rsidR="009D1BC3" w:rsidRDefault="009D1BC3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3A49CB" w14:textId="77777777" w:rsidR="009D1BC3" w:rsidRDefault="009D1BC3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419A9D0C" w14:textId="77777777" w:rsidTr="009D1BC3">
        <w:tc>
          <w:tcPr>
            <w:tcW w:w="2547" w:type="dxa"/>
          </w:tcPr>
          <w:p w14:paraId="552AE4D2" w14:textId="2C74C799" w:rsidR="009729C0" w:rsidRPr="009729C0" w:rsidRDefault="009729C0" w:rsidP="000C4F4E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Výroba vody</w:t>
            </w:r>
            <w:r w:rsidR="000C4F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14:paraId="69993BDB" w14:textId="0D98A450" w:rsidR="009729C0" w:rsidRDefault="000C4F4E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voda vyrobená</w:t>
            </w:r>
          </w:p>
        </w:tc>
        <w:tc>
          <w:tcPr>
            <w:tcW w:w="2268" w:type="dxa"/>
          </w:tcPr>
          <w:p w14:paraId="369A2C28" w14:textId="3525F522" w:rsidR="009729C0" w:rsidRDefault="000C4F4E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1.222 m3</w:t>
            </w:r>
          </w:p>
        </w:tc>
        <w:tc>
          <w:tcPr>
            <w:tcW w:w="2410" w:type="dxa"/>
          </w:tcPr>
          <w:p w14:paraId="539CCE13" w14:textId="0F80D8A8" w:rsidR="009729C0" w:rsidRDefault="000C4F4E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1.350 m3</w:t>
            </w:r>
          </w:p>
        </w:tc>
      </w:tr>
      <w:tr w:rsidR="009729C0" w14:paraId="693CE8B2" w14:textId="77777777" w:rsidTr="009D1BC3">
        <w:tc>
          <w:tcPr>
            <w:tcW w:w="2547" w:type="dxa"/>
          </w:tcPr>
          <w:p w14:paraId="6387AFA5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6A486C" w14:textId="001CB425" w:rsidR="009729C0" w:rsidRDefault="000C4F4E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voda vyfakturovaná</w:t>
            </w:r>
          </w:p>
        </w:tc>
        <w:tc>
          <w:tcPr>
            <w:tcW w:w="2268" w:type="dxa"/>
          </w:tcPr>
          <w:p w14:paraId="73693E42" w14:textId="20E4441C" w:rsidR="009729C0" w:rsidRDefault="000C4F4E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1.207 m3</w:t>
            </w:r>
          </w:p>
        </w:tc>
        <w:tc>
          <w:tcPr>
            <w:tcW w:w="2410" w:type="dxa"/>
          </w:tcPr>
          <w:p w14:paraId="278660D1" w14:textId="7FE2EB5B" w:rsidR="009729C0" w:rsidRDefault="000C4F4E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6DAD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94493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06DAD">
              <w:rPr>
                <w:rFonts w:ascii="Times New Roman" w:hAnsi="Times New Roman" w:cs="Times New Roman"/>
                <w:sz w:val="24"/>
                <w:szCs w:val="24"/>
              </w:rPr>
              <w:t>+ 15 m3</w:t>
            </w:r>
          </w:p>
        </w:tc>
      </w:tr>
      <w:tr w:rsidR="00944935" w14:paraId="07C97952" w14:textId="77777777" w:rsidTr="009D1BC3">
        <w:tc>
          <w:tcPr>
            <w:tcW w:w="2547" w:type="dxa"/>
          </w:tcPr>
          <w:p w14:paraId="60B7EC66" w14:textId="77777777" w:rsidR="00944935" w:rsidRDefault="00944935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7098F788" w14:textId="41E15034" w:rsidR="00944935" w:rsidRDefault="00944935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(1.222 – OÚ 6 – buňka 9</w:t>
            </w:r>
            <w:r w:rsidR="006861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odhad z roku 2020)</w:t>
            </w:r>
          </w:p>
        </w:tc>
        <w:tc>
          <w:tcPr>
            <w:tcW w:w="2410" w:type="dxa"/>
          </w:tcPr>
          <w:p w14:paraId="375D0D06" w14:textId="7FED967D" w:rsidR="00944935" w:rsidRDefault="009D1BC3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(odhad na rok 2022)</w:t>
            </w:r>
          </w:p>
        </w:tc>
      </w:tr>
      <w:tr w:rsidR="009729C0" w14:paraId="2FBFB656" w14:textId="77777777" w:rsidTr="009D1BC3">
        <w:trPr>
          <w:trHeight w:val="340"/>
        </w:trPr>
        <w:tc>
          <w:tcPr>
            <w:tcW w:w="2547" w:type="dxa"/>
          </w:tcPr>
          <w:p w14:paraId="574005F8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31EA5D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F8C182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247C42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1F5153D2" w14:textId="77777777" w:rsidTr="009D1BC3">
        <w:tc>
          <w:tcPr>
            <w:tcW w:w="2547" w:type="dxa"/>
          </w:tcPr>
          <w:p w14:paraId="68C2CA38" w14:textId="64886B03" w:rsidR="009729C0" w:rsidRPr="00944935" w:rsidRDefault="00944935" w:rsidP="00944935">
            <w:pPr>
              <w:pStyle w:val="Odstavecseseznamem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Nákladové položky:</w:t>
            </w:r>
          </w:p>
        </w:tc>
        <w:tc>
          <w:tcPr>
            <w:tcW w:w="2693" w:type="dxa"/>
          </w:tcPr>
          <w:p w14:paraId="13D4C367" w14:textId="50902938" w:rsidR="009729C0" w:rsidRDefault="006C13D9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44935">
              <w:rPr>
                <w:rFonts w:ascii="Times New Roman" w:hAnsi="Times New Roman" w:cs="Times New Roman"/>
                <w:sz w:val="24"/>
                <w:szCs w:val="24"/>
              </w:rPr>
              <w:t>ateriál</w:t>
            </w:r>
          </w:p>
        </w:tc>
        <w:tc>
          <w:tcPr>
            <w:tcW w:w="2268" w:type="dxa"/>
          </w:tcPr>
          <w:p w14:paraId="6458FFF6" w14:textId="5A68A3AB" w:rsidR="009729C0" w:rsidRDefault="006C13D9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F6D69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2410" w:type="dxa"/>
          </w:tcPr>
          <w:p w14:paraId="45606D63" w14:textId="6E38EF71" w:rsidR="009729C0" w:rsidRDefault="00932927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4.000,00 Kč</w:t>
            </w:r>
          </w:p>
        </w:tc>
      </w:tr>
      <w:tr w:rsidR="005C7156" w14:paraId="7E88DCD7" w14:textId="77777777" w:rsidTr="009D1BC3">
        <w:tc>
          <w:tcPr>
            <w:tcW w:w="2547" w:type="dxa"/>
          </w:tcPr>
          <w:p w14:paraId="295DB775" w14:textId="77777777" w:rsidR="005C7156" w:rsidRDefault="005C7156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53CB10" w14:textId="50751647" w:rsidR="005C7156" w:rsidRDefault="005C7156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DDHM</w:t>
            </w:r>
          </w:p>
        </w:tc>
        <w:tc>
          <w:tcPr>
            <w:tcW w:w="2268" w:type="dxa"/>
          </w:tcPr>
          <w:p w14:paraId="28A1EA33" w14:textId="2A7490A2" w:rsidR="005C7156" w:rsidRDefault="005C7156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799,00 Kč</w:t>
            </w:r>
          </w:p>
        </w:tc>
        <w:tc>
          <w:tcPr>
            <w:tcW w:w="2410" w:type="dxa"/>
          </w:tcPr>
          <w:p w14:paraId="66A261A5" w14:textId="1F2F9A3F" w:rsidR="005C7156" w:rsidRDefault="005C7156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Kč</w:t>
            </w:r>
          </w:p>
        </w:tc>
      </w:tr>
      <w:tr w:rsidR="009729C0" w14:paraId="69D00EF6" w14:textId="77777777" w:rsidTr="009D1BC3">
        <w:tc>
          <w:tcPr>
            <w:tcW w:w="2547" w:type="dxa"/>
          </w:tcPr>
          <w:p w14:paraId="0E096580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879A8C" w14:textId="51269677" w:rsidR="009729C0" w:rsidRDefault="006C13D9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44935">
              <w:rPr>
                <w:rFonts w:ascii="Times New Roman" w:hAnsi="Times New Roman" w:cs="Times New Roman"/>
                <w:sz w:val="24"/>
                <w:szCs w:val="24"/>
              </w:rPr>
              <w:t>lektrická energie</w:t>
            </w:r>
          </w:p>
        </w:tc>
        <w:tc>
          <w:tcPr>
            <w:tcW w:w="2268" w:type="dxa"/>
          </w:tcPr>
          <w:p w14:paraId="0240A56F" w14:textId="0552CC6D" w:rsidR="006C13D9" w:rsidRDefault="006C13D9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6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355,17</w:t>
            </w:r>
            <w:r w:rsidR="008F6D69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410" w:type="dxa"/>
          </w:tcPr>
          <w:p w14:paraId="05174C20" w14:textId="68C634B8" w:rsidR="009729C0" w:rsidRDefault="00932927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6.000,00 Kč</w:t>
            </w:r>
          </w:p>
        </w:tc>
      </w:tr>
      <w:tr w:rsidR="009729C0" w14:paraId="59402E4C" w14:textId="77777777" w:rsidTr="009D1BC3">
        <w:tc>
          <w:tcPr>
            <w:tcW w:w="2547" w:type="dxa"/>
          </w:tcPr>
          <w:p w14:paraId="6DDAF20F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85204A" w14:textId="23C1AD04" w:rsidR="009729C0" w:rsidRDefault="00944935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DPP a plat</w:t>
            </w:r>
          </w:p>
        </w:tc>
        <w:tc>
          <w:tcPr>
            <w:tcW w:w="2268" w:type="dxa"/>
          </w:tcPr>
          <w:p w14:paraId="25346DA8" w14:textId="15C74CB0" w:rsidR="009729C0" w:rsidRDefault="006C13D9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D69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2410" w:type="dxa"/>
          </w:tcPr>
          <w:p w14:paraId="675F9767" w14:textId="7FCC7A50" w:rsidR="009729C0" w:rsidRDefault="00932927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 Kč</w:t>
            </w:r>
          </w:p>
        </w:tc>
      </w:tr>
      <w:tr w:rsidR="009729C0" w14:paraId="64C10391" w14:textId="77777777" w:rsidTr="009D1BC3">
        <w:tc>
          <w:tcPr>
            <w:tcW w:w="2547" w:type="dxa"/>
          </w:tcPr>
          <w:p w14:paraId="0E3CF852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0F2C0B" w14:textId="6EBF36FD" w:rsidR="009729C0" w:rsidRDefault="00944935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odpisy</w:t>
            </w:r>
          </w:p>
        </w:tc>
        <w:tc>
          <w:tcPr>
            <w:tcW w:w="2268" w:type="dxa"/>
          </w:tcPr>
          <w:p w14:paraId="65197C0F" w14:textId="1946B871" w:rsidR="009729C0" w:rsidRDefault="006C13D9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F6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8F6D69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2410" w:type="dxa"/>
          </w:tcPr>
          <w:p w14:paraId="1DB93207" w14:textId="3FAACE7F" w:rsidR="009729C0" w:rsidRDefault="00932927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18.944,00 Kč</w:t>
            </w:r>
          </w:p>
        </w:tc>
      </w:tr>
      <w:tr w:rsidR="009729C0" w14:paraId="1470469A" w14:textId="77777777" w:rsidTr="009D1BC3">
        <w:tc>
          <w:tcPr>
            <w:tcW w:w="2547" w:type="dxa"/>
          </w:tcPr>
          <w:p w14:paraId="5BB2C763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980883" w14:textId="379BFC82" w:rsidR="009729C0" w:rsidRDefault="006C13D9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44935">
              <w:rPr>
                <w:rFonts w:ascii="Times New Roman" w:hAnsi="Times New Roman" w:cs="Times New Roman"/>
                <w:sz w:val="24"/>
                <w:szCs w:val="24"/>
              </w:rPr>
              <w:t>pravy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udržování</w:t>
            </w:r>
          </w:p>
        </w:tc>
        <w:tc>
          <w:tcPr>
            <w:tcW w:w="2268" w:type="dxa"/>
          </w:tcPr>
          <w:p w14:paraId="078B8AD8" w14:textId="55DEFE1B" w:rsidR="009729C0" w:rsidRDefault="006C13D9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255,40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410" w:type="dxa"/>
          </w:tcPr>
          <w:p w14:paraId="0F5A40B0" w14:textId="454606A6" w:rsidR="009729C0" w:rsidRDefault="00932927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 Kč</w:t>
            </w:r>
          </w:p>
        </w:tc>
      </w:tr>
      <w:tr w:rsidR="009729C0" w14:paraId="065B3503" w14:textId="77777777" w:rsidTr="009D1BC3">
        <w:tc>
          <w:tcPr>
            <w:tcW w:w="2547" w:type="dxa"/>
          </w:tcPr>
          <w:p w14:paraId="3251514C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A891CB" w14:textId="6AAF8D96" w:rsidR="009729C0" w:rsidRDefault="00944935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služby</w:t>
            </w:r>
          </w:p>
        </w:tc>
        <w:tc>
          <w:tcPr>
            <w:tcW w:w="2268" w:type="dxa"/>
          </w:tcPr>
          <w:p w14:paraId="01EE1A00" w14:textId="5AF0505E" w:rsidR="009729C0" w:rsidRDefault="006C13D9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968,26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410" w:type="dxa"/>
          </w:tcPr>
          <w:p w14:paraId="26683237" w14:textId="28D917C9" w:rsidR="009729C0" w:rsidRDefault="00932927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 Kč</w:t>
            </w:r>
          </w:p>
        </w:tc>
      </w:tr>
      <w:tr w:rsidR="009729C0" w14:paraId="57C41B97" w14:textId="77777777" w:rsidTr="005C7156">
        <w:tc>
          <w:tcPr>
            <w:tcW w:w="2547" w:type="dxa"/>
          </w:tcPr>
          <w:p w14:paraId="740D7413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32B01C0" w14:textId="5AD0978D" w:rsidR="009729C0" w:rsidRDefault="006C13D9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pojištění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EEFE89" w14:textId="1D23EA58" w:rsidR="009729C0" w:rsidRDefault="006C13D9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2A7BB2A" w14:textId="1824EA8E" w:rsidR="009729C0" w:rsidRDefault="00932927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Kč</w:t>
            </w:r>
          </w:p>
        </w:tc>
      </w:tr>
      <w:tr w:rsidR="009729C0" w14:paraId="190CE894" w14:textId="77777777" w:rsidTr="009D1BC3">
        <w:tc>
          <w:tcPr>
            <w:tcW w:w="2547" w:type="dxa"/>
          </w:tcPr>
          <w:p w14:paraId="7F655E21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D916C4" w14:textId="430DACF2" w:rsidR="009729C0" w:rsidRPr="00F4707D" w:rsidRDefault="00F4707D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2268" w:type="dxa"/>
          </w:tcPr>
          <w:p w14:paraId="194B43EF" w14:textId="77EA2ECD" w:rsidR="009729C0" w:rsidRPr="00F4707D" w:rsidRDefault="00932927" w:rsidP="0093292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39.155,83 Kč</w:t>
            </w:r>
          </w:p>
        </w:tc>
        <w:tc>
          <w:tcPr>
            <w:tcW w:w="2410" w:type="dxa"/>
          </w:tcPr>
          <w:p w14:paraId="7779DC7F" w14:textId="5954BB0B" w:rsidR="009729C0" w:rsidRPr="00F4707D" w:rsidRDefault="00932927" w:rsidP="0093292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43.944,00 Kč</w:t>
            </w:r>
          </w:p>
        </w:tc>
      </w:tr>
      <w:tr w:rsidR="009729C0" w14:paraId="627993D8" w14:textId="77777777" w:rsidTr="009D1BC3">
        <w:trPr>
          <w:trHeight w:val="340"/>
        </w:trPr>
        <w:tc>
          <w:tcPr>
            <w:tcW w:w="2547" w:type="dxa"/>
          </w:tcPr>
          <w:p w14:paraId="1F4333BC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246F16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C69D3F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8B5647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48688E50" w14:textId="77777777" w:rsidTr="009D1BC3">
        <w:tc>
          <w:tcPr>
            <w:tcW w:w="2547" w:type="dxa"/>
          </w:tcPr>
          <w:p w14:paraId="6D29AC31" w14:textId="4C2405FE" w:rsidR="009729C0" w:rsidRPr="00932927" w:rsidRDefault="00932927" w:rsidP="00932927">
            <w:pPr>
              <w:pStyle w:val="Odstavecseseznamem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Vyfakturováno</w:t>
            </w:r>
          </w:p>
        </w:tc>
        <w:tc>
          <w:tcPr>
            <w:tcW w:w="2693" w:type="dxa"/>
          </w:tcPr>
          <w:p w14:paraId="72BFD520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601A3F" w14:textId="0991EEE4" w:rsidR="009729C0" w:rsidRPr="00F4707D" w:rsidRDefault="00932927" w:rsidP="0093292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38.624,00 Kč</w:t>
            </w:r>
          </w:p>
        </w:tc>
        <w:tc>
          <w:tcPr>
            <w:tcW w:w="2410" w:type="dxa"/>
          </w:tcPr>
          <w:p w14:paraId="35DBB2D6" w14:textId="17738A48" w:rsidR="009729C0" w:rsidRPr="009D1BC3" w:rsidRDefault="009D1BC3" w:rsidP="009D1BC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43.200,00 Kč</w:t>
            </w:r>
          </w:p>
        </w:tc>
      </w:tr>
      <w:tr w:rsidR="009729C0" w14:paraId="458E822C" w14:textId="77777777" w:rsidTr="009D1BC3">
        <w:trPr>
          <w:trHeight w:val="340"/>
        </w:trPr>
        <w:tc>
          <w:tcPr>
            <w:tcW w:w="2547" w:type="dxa"/>
          </w:tcPr>
          <w:p w14:paraId="6E287358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DDE078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F92BD7" w14:textId="77777777" w:rsidR="009729C0" w:rsidRDefault="009729C0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13C58D" w14:textId="77777777" w:rsidR="009729C0" w:rsidRPr="009D1BC3" w:rsidRDefault="009729C0" w:rsidP="009D1BC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9C0" w14:paraId="5F54E02A" w14:textId="77777777" w:rsidTr="009D1BC3">
        <w:tc>
          <w:tcPr>
            <w:tcW w:w="2547" w:type="dxa"/>
          </w:tcPr>
          <w:p w14:paraId="0724A48F" w14:textId="3BB8AF39" w:rsidR="009729C0" w:rsidRPr="00932927" w:rsidRDefault="00932927" w:rsidP="00932927">
            <w:pPr>
              <w:pStyle w:val="Odstavecseseznamem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Ztráta</w:t>
            </w:r>
          </w:p>
        </w:tc>
        <w:tc>
          <w:tcPr>
            <w:tcW w:w="2693" w:type="dxa"/>
          </w:tcPr>
          <w:p w14:paraId="23C9BBDF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391D27" w14:textId="5DE4502F" w:rsidR="009729C0" w:rsidRPr="00F4707D" w:rsidRDefault="00932927" w:rsidP="0093292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531,83 Kč</w:t>
            </w:r>
          </w:p>
        </w:tc>
        <w:tc>
          <w:tcPr>
            <w:tcW w:w="2410" w:type="dxa"/>
          </w:tcPr>
          <w:p w14:paraId="63200B0D" w14:textId="24E40112" w:rsidR="009729C0" w:rsidRPr="009D1BC3" w:rsidRDefault="009D1BC3" w:rsidP="009D1BC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744,00 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</w:t>
            </w:r>
          </w:p>
        </w:tc>
      </w:tr>
      <w:tr w:rsidR="009729C0" w14:paraId="1616E876" w14:textId="77777777" w:rsidTr="005C7156">
        <w:trPr>
          <w:trHeight w:val="567"/>
        </w:trPr>
        <w:tc>
          <w:tcPr>
            <w:tcW w:w="2547" w:type="dxa"/>
            <w:tcBorders>
              <w:bottom w:val="single" w:sz="4" w:space="0" w:color="auto"/>
            </w:tcBorders>
          </w:tcPr>
          <w:p w14:paraId="5628A16B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FC570DE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87DD2D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B3CC9CF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65A3847A" w14:textId="77777777" w:rsidTr="005C7156">
        <w:trPr>
          <w:trHeight w:val="567"/>
        </w:trPr>
        <w:tc>
          <w:tcPr>
            <w:tcW w:w="2547" w:type="dxa"/>
            <w:tcBorders>
              <w:top w:val="single" w:sz="4" w:space="0" w:color="auto"/>
            </w:tcBorders>
          </w:tcPr>
          <w:p w14:paraId="07E0BDD4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3DF2204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228CF8B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2AEC409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02F96D41" w14:textId="77777777" w:rsidTr="009D1BC3">
        <w:tc>
          <w:tcPr>
            <w:tcW w:w="2547" w:type="dxa"/>
          </w:tcPr>
          <w:p w14:paraId="4D1E3C26" w14:textId="41D348CD" w:rsidR="009729C0" w:rsidRPr="00F4707D" w:rsidRDefault="00A60191" w:rsidP="000C4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Vodné pro rok 2021</w:t>
            </w:r>
          </w:p>
        </w:tc>
        <w:tc>
          <w:tcPr>
            <w:tcW w:w="2693" w:type="dxa"/>
          </w:tcPr>
          <w:p w14:paraId="1BF65300" w14:textId="77777777" w:rsidR="009729C0" w:rsidRPr="00F4707D" w:rsidRDefault="009729C0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DAEEA1" w14:textId="24B794BC" w:rsidR="009729C0" w:rsidRPr="00F4707D" w:rsidRDefault="00A60191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Kč/m3</w:t>
            </w:r>
          </w:p>
        </w:tc>
        <w:tc>
          <w:tcPr>
            <w:tcW w:w="2410" w:type="dxa"/>
          </w:tcPr>
          <w:p w14:paraId="11018935" w14:textId="6AA97317" w:rsidR="009729C0" w:rsidRPr="00F4707D" w:rsidRDefault="00A60191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Kč/m3</w:t>
            </w:r>
          </w:p>
        </w:tc>
      </w:tr>
      <w:tr w:rsidR="00A60191" w14:paraId="2939702A" w14:textId="77777777" w:rsidTr="009D1BC3">
        <w:tc>
          <w:tcPr>
            <w:tcW w:w="5240" w:type="dxa"/>
            <w:gridSpan w:val="2"/>
          </w:tcPr>
          <w:p w14:paraId="172A1090" w14:textId="29E6F798" w:rsidR="00A60191" w:rsidRPr="00F4707D" w:rsidRDefault="00A60191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Prům.cena vody (</w:t>
            </w:r>
            <w:r w:rsidR="005C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náklady</w:t>
            </w: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:voda vyrob</w:t>
            </w:r>
            <w:r w:rsidR="005C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ená</w:t>
            </w: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43CA34C9" w14:textId="69996741" w:rsidR="00A60191" w:rsidRPr="00F4707D" w:rsidRDefault="00A60191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32,0424 Kč/m3</w:t>
            </w:r>
          </w:p>
        </w:tc>
        <w:tc>
          <w:tcPr>
            <w:tcW w:w="2410" w:type="dxa"/>
          </w:tcPr>
          <w:p w14:paraId="3F57E002" w14:textId="5128BDEC" w:rsidR="00A60191" w:rsidRPr="00F4707D" w:rsidRDefault="00A60191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32,5511 Kč/m3</w:t>
            </w:r>
          </w:p>
        </w:tc>
      </w:tr>
      <w:tr w:rsidR="00A60191" w14:paraId="7E8DE037" w14:textId="77777777" w:rsidTr="009D1BC3">
        <w:tc>
          <w:tcPr>
            <w:tcW w:w="5240" w:type="dxa"/>
            <w:gridSpan w:val="2"/>
          </w:tcPr>
          <w:p w14:paraId="1B49946A" w14:textId="504A1FA7" w:rsidR="00A60191" w:rsidRPr="00F4707D" w:rsidRDefault="00A60191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Prům.cena vody (</w:t>
            </w:r>
            <w:r w:rsidR="005C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náklady</w:t>
            </w: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:voda vyfaktur</w:t>
            </w:r>
            <w:r w:rsidR="005C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ovaná</w:t>
            </w: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0CF77CD" w14:textId="50E3E078" w:rsidR="00A60191" w:rsidRPr="00F4707D" w:rsidRDefault="00A60191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32,4406 Kč/m3</w:t>
            </w:r>
          </w:p>
        </w:tc>
        <w:tc>
          <w:tcPr>
            <w:tcW w:w="2410" w:type="dxa"/>
          </w:tcPr>
          <w:p w14:paraId="6233F6BF" w14:textId="704F294C" w:rsidR="00A60191" w:rsidRPr="00F4707D" w:rsidRDefault="00A60191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32,5511 Kč/m3</w:t>
            </w:r>
          </w:p>
        </w:tc>
      </w:tr>
      <w:tr w:rsidR="009729C0" w14:paraId="2AAECAE1" w14:textId="77777777" w:rsidTr="009D1BC3">
        <w:tc>
          <w:tcPr>
            <w:tcW w:w="2547" w:type="dxa"/>
          </w:tcPr>
          <w:p w14:paraId="23DF8E3A" w14:textId="26919EDE" w:rsidR="009729C0" w:rsidRPr="00F4707D" w:rsidRDefault="00A60191" w:rsidP="000C4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stanovená</w:t>
            </w:r>
          </w:p>
        </w:tc>
        <w:tc>
          <w:tcPr>
            <w:tcW w:w="2693" w:type="dxa"/>
          </w:tcPr>
          <w:p w14:paraId="525FFE71" w14:textId="77777777" w:rsidR="009729C0" w:rsidRPr="00F4707D" w:rsidRDefault="009729C0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B117CE" w14:textId="1CCDD1BA" w:rsidR="009729C0" w:rsidRPr="00F4707D" w:rsidRDefault="00A60191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Kč/m3</w:t>
            </w:r>
          </w:p>
        </w:tc>
        <w:tc>
          <w:tcPr>
            <w:tcW w:w="2410" w:type="dxa"/>
          </w:tcPr>
          <w:p w14:paraId="6FEB231C" w14:textId="18EC5D6A" w:rsidR="009729C0" w:rsidRPr="00F4707D" w:rsidRDefault="00A60191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Kč/m3</w:t>
            </w:r>
          </w:p>
        </w:tc>
      </w:tr>
      <w:tr w:rsidR="009729C0" w14:paraId="395823F6" w14:textId="77777777" w:rsidTr="009D1BC3">
        <w:tc>
          <w:tcPr>
            <w:tcW w:w="2547" w:type="dxa"/>
          </w:tcPr>
          <w:p w14:paraId="0EA9EE30" w14:textId="24679B1D" w:rsidR="009729C0" w:rsidRPr="00F4707D" w:rsidRDefault="00A60191" w:rsidP="000C4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Vodné pro rok 2022</w:t>
            </w:r>
          </w:p>
        </w:tc>
        <w:tc>
          <w:tcPr>
            <w:tcW w:w="2693" w:type="dxa"/>
          </w:tcPr>
          <w:p w14:paraId="28234FC0" w14:textId="77777777" w:rsidR="009729C0" w:rsidRPr="00F4707D" w:rsidRDefault="009729C0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B747F2" w14:textId="3F16A7F3" w:rsidR="009729C0" w:rsidRPr="00F4707D" w:rsidRDefault="00A60191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Kč/m3</w:t>
            </w:r>
          </w:p>
        </w:tc>
        <w:tc>
          <w:tcPr>
            <w:tcW w:w="2410" w:type="dxa"/>
          </w:tcPr>
          <w:p w14:paraId="2B500EE5" w14:textId="5D527865" w:rsidR="009729C0" w:rsidRPr="00F4707D" w:rsidRDefault="00A60191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Kč/m3</w:t>
            </w:r>
          </w:p>
        </w:tc>
      </w:tr>
      <w:tr w:rsidR="009729C0" w14:paraId="4444A1B6" w14:textId="77777777" w:rsidTr="009D1BC3">
        <w:trPr>
          <w:trHeight w:val="340"/>
        </w:trPr>
        <w:tc>
          <w:tcPr>
            <w:tcW w:w="2547" w:type="dxa"/>
          </w:tcPr>
          <w:p w14:paraId="056853C3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620695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A33215" w14:textId="77777777" w:rsidR="009729C0" w:rsidRDefault="009729C0" w:rsidP="00A60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C5330F" w14:textId="77777777" w:rsidR="009729C0" w:rsidRDefault="009729C0" w:rsidP="00A60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191" w14:paraId="127DA8BD" w14:textId="77777777" w:rsidTr="009D1BC3">
        <w:tc>
          <w:tcPr>
            <w:tcW w:w="5240" w:type="dxa"/>
            <w:gridSpan w:val="2"/>
          </w:tcPr>
          <w:p w14:paraId="527CE4E6" w14:textId="7C7E7B90" w:rsidR="00A60191" w:rsidRPr="005C7156" w:rsidRDefault="00A60191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Ztráta bude hrazena z rozpočtu obce.</w:t>
            </w:r>
          </w:p>
        </w:tc>
        <w:tc>
          <w:tcPr>
            <w:tcW w:w="2268" w:type="dxa"/>
          </w:tcPr>
          <w:p w14:paraId="1C6620E7" w14:textId="77777777" w:rsidR="00A60191" w:rsidRDefault="00A60191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08ED20" w14:textId="792A13C1" w:rsidR="00A60191" w:rsidRDefault="00A60191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69F54C31" w14:textId="77777777" w:rsidTr="005C7156">
        <w:trPr>
          <w:trHeight w:val="567"/>
        </w:trPr>
        <w:tc>
          <w:tcPr>
            <w:tcW w:w="2547" w:type="dxa"/>
          </w:tcPr>
          <w:p w14:paraId="79BF1267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31FF04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111132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CD95B7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07D" w14:paraId="549C9F2E" w14:textId="77777777" w:rsidTr="009D1BC3">
        <w:tc>
          <w:tcPr>
            <w:tcW w:w="5240" w:type="dxa"/>
            <w:gridSpan w:val="2"/>
          </w:tcPr>
          <w:p w14:paraId="7566854C" w14:textId="59AA8A87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Horní Olešnici dne 26.11.2021</w:t>
            </w:r>
          </w:p>
        </w:tc>
        <w:tc>
          <w:tcPr>
            <w:tcW w:w="2268" w:type="dxa"/>
          </w:tcPr>
          <w:p w14:paraId="7914B303" w14:textId="77777777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247B58" w14:textId="77777777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07D" w14:paraId="3D3FAEA4" w14:textId="77777777" w:rsidTr="009D1BC3">
        <w:tc>
          <w:tcPr>
            <w:tcW w:w="5240" w:type="dxa"/>
            <w:gridSpan w:val="2"/>
          </w:tcPr>
          <w:p w14:paraId="14B203CC" w14:textId="2D5E4574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Vypracoval: Pavlína Klůzová</w:t>
            </w:r>
          </w:p>
        </w:tc>
        <w:tc>
          <w:tcPr>
            <w:tcW w:w="2268" w:type="dxa"/>
          </w:tcPr>
          <w:p w14:paraId="0C486A4D" w14:textId="77777777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22C07F" w14:textId="77777777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07D" w14:paraId="29A98C83" w14:textId="77777777" w:rsidTr="009D1BC3">
        <w:tc>
          <w:tcPr>
            <w:tcW w:w="5240" w:type="dxa"/>
            <w:gridSpan w:val="2"/>
          </w:tcPr>
          <w:p w14:paraId="6F6233AF" w14:textId="1E91BEBD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Kontroloval: Petr Řehoř</w:t>
            </w:r>
          </w:p>
        </w:tc>
        <w:tc>
          <w:tcPr>
            <w:tcW w:w="2268" w:type="dxa"/>
          </w:tcPr>
          <w:p w14:paraId="2565A7C1" w14:textId="77777777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E14F3C" w14:textId="77777777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20E78A92" w14:textId="77777777" w:rsidTr="009D1BC3">
        <w:tc>
          <w:tcPr>
            <w:tcW w:w="2547" w:type="dxa"/>
          </w:tcPr>
          <w:p w14:paraId="68803DA7" w14:textId="5FA8887A" w:rsidR="009729C0" w:rsidRDefault="00F4707D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Schválil: Petr Řehoř</w:t>
            </w:r>
          </w:p>
        </w:tc>
        <w:tc>
          <w:tcPr>
            <w:tcW w:w="2693" w:type="dxa"/>
          </w:tcPr>
          <w:p w14:paraId="1ACA1520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991DDA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1B1AFF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6EBF3D25" w14:textId="77777777" w:rsidTr="009D1BC3">
        <w:tc>
          <w:tcPr>
            <w:tcW w:w="2547" w:type="dxa"/>
          </w:tcPr>
          <w:p w14:paraId="6DBBC619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AB9CB9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A857EB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41D618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94FF8E" w14:textId="502E0D6F" w:rsidR="00607290" w:rsidRPr="00504F1B" w:rsidRDefault="00607290" w:rsidP="009D1B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7290" w:rsidRPr="00504F1B" w:rsidSect="00944935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13F62"/>
    <w:multiLevelType w:val="hybridMultilevel"/>
    <w:tmpl w:val="C6F2A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03"/>
    <w:rsid w:val="00022A92"/>
    <w:rsid w:val="00064604"/>
    <w:rsid w:val="00083F05"/>
    <w:rsid w:val="00086527"/>
    <w:rsid w:val="00097B63"/>
    <w:rsid w:val="000C4F4E"/>
    <w:rsid w:val="000E138B"/>
    <w:rsid w:val="00112444"/>
    <w:rsid w:val="00145215"/>
    <w:rsid w:val="001B1375"/>
    <w:rsid w:val="001F5103"/>
    <w:rsid w:val="00206DAD"/>
    <w:rsid w:val="00267720"/>
    <w:rsid w:val="00280962"/>
    <w:rsid w:val="003440C6"/>
    <w:rsid w:val="00386A62"/>
    <w:rsid w:val="00386E7B"/>
    <w:rsid w:val="00395BD9"/>
    <w:rsid w:val="003A1BAE"/>
    <w:rsid w:val="003A42B8"/>
    <w:rsid w:val="003D69E5"/>
    <w:rsid w:val="00423BF1"/>
    <w:rsid w:val="004531CB"/>
    <w:rsid w:val="0046643F"/>
    <w:rsid w:val="00477BC8"/>
    <w:rsid w:val="004B44D7"/>
    <w:rsid w:val="004E08CD"/>
    <w:rsid w:val="00504F1B"/>
    <w:rsid w:val="00521E2E"/>
    <w:rsid w:val="005750A3"/>
    <w:rsid w:val="005C7156"/>
    <w:rsid w:val="005D5EA5"/>
    <w:rsid w:val="006004AC"/>
    <w:rsid w:val="00607290"/>
    <w:rsid w:val="006468DB"/>
    <w:rsid w:val="006470CD"/>
    <w:rsid w:val="00686158"/>
    <w:rsid w:val="00692A4A"/>
    <w:rsid w:val="00693573"/>
    <w:rsid w:val="006A471E"/>
    <w:rsid w:val="006B6AF6"/>
    <w:rsid w:val="006C13D9"/>
    <w:rsid w:val="00715E5B"/>
    <w:rsid w:val="0074076E"/>
    <w:rsid w:val="00754E37"/>
    <w:rsid w:val="007A0397"/>
    <w:rsid w:val="007B05A9"/>
    <w:rsid w:val="007C4098"/>
    <w:rsid w:val="007F693D"/>
    <w:rsid w:val="0080266E"/>
    <w:rsid w:val="00811C8F"/>
    <w:rsid w:val="00854779"/>
    <w:rsid w:val="00882EAD"/>
    <w:rsid w:val="00887736"/>
    <w:rsid w:val="008A5C5F"/>
    <w:rsid w:val="008A63E8"/>
    <w:rsid w:val="008C3E48"/>
    <w:rsid w:val="008E1B3F"/>
    <w:rsid w:val="008F6D69"/>
    <w:rsid w:val="00932927"/>
    <w:rsid w:val="00944935"/>
    <w:rsid w:val="00954812"/>
    <w:rsid w:val="009729C0"/>
    <w:rsid w:val="00972E1A"/>
    <w:rsid w:val="009D1BC3"/>
    <w:rsid w:val="009D5F5E"/>
    <w:rsid w:val="009F2C96"/>
    <w:rsid w:val="00A12AB1"/>
    <w:rsid w:val="00A60191"/>
    <w:rsid w:val="00A7028B"/>
    <w:rsid w:val="00A96D2A"/>
    <w:rsid w:val="00AA2B62"/>
    <w:rsid w:val="00AE005F"/>
    <w:rsid w:val="00AF27DE"/>
    <w:rsid w:val="00B02604"/>
    <w:rsid w:val="00B86A4D"/>
    <w:rsid w:val="00B90A67"/>
    <w:rsid w:val="00BB22C0"/>
    <w:rsid w:val="00C0425D"/>
    <w:rsid w:val="00C14148"/>
    <w:rsid w:val="00C262D7"/>
    <w:rsid w:val="00C903BE"/>
    <w:rsid w:val="00CC0D60"/>
    <w:rsid w:val="00CC4255"/>
    <w:rsid w:val="00CD076D"/>
    <w:rsid w:val="00D1113C"/>
    <w:rsid w:val="00D11662"/>
    <w:rsid w:val="00D342F9"/>
    <w:rsid w:val="00D502D9"/>
    <w:rsid w:val="00D9200A"/>
    <w:rsid w:val="00DF410D"/>
    <w:rsid w:val="00DF79F6"/>
    <w:rsid w:val="00E35979"/>
    <w:rsid w:val="00E37062"/>
    <w:rsid w:val="00E42277"/>
    <w:rsid w:val="00E8108B"/>
    <w:rsid w:val="00EB2DB6"/>
    <w:rsid w:val="00EE2B1A"/>
    <w:rsid w:val="00EE563D"/>
    <w:rsid w:val="00F37C4D"/>
    <w:rsid w:val="00F4707D"/>
    <w:rsid w:val="00FB112C"/>
    <w:rsid w:val="00FC39C6"/>
    <w:rsid w:val="00FE3986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1900"/>
  <w15:docId w15:val="{EDBF5316-8662-4141-BF2F-27F8DA56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2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2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24DC8-52C5-4BE9-984B-C9FDE623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Pavlína Klůzová</cp:lastModifiedBy>
  <cp:revision>6</cp:revision>
  <cp:lastPrinted>2021-12-03T11:49:00Z</cp:lastPrinted>
  <dcterms:created xsi:type="dcterms:W3CDTF">2021-12-03T10:38:00Z</dcterms:created>
  <dcterms:modified xsi:type="dcterms:W3CDTF">2021-12-06T06:05:00Z</dcterms:modified>
</cp:coreProperties>
</file>