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CD88" w14:textId="52C347E2" w:rsidR="006245E1" w:rsidRPr="004F2313" w:rsidRDefault="004A6F23" w:rsidP="00F560E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Přihláška na Vítání občánků</w:t>
      </w:r>
    </w:p>
    <w:p w14:paraId="2D92C9E7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7358612E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dítěte: …………………………………………………………………………………………………….</w:t>
      </w:r>
    </w:p>
    <w:p w14:paraId="20951FBE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13EF8395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narození dítěte: ……………………………………………………………………………………….</w:t>
      </w:r>
    </w:p>
    <w:p w14:paraId="6697B083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645B7312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Trvalé bydliště: ………………………………………………………………………………………………….</w:t>
      </w:r>
    </w:p>
    <w:p w14:paraId="235A5F72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5D0C4D16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3BF6396E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matky: ……………………………………………………………………………………………………</w:t>
      </w:r>
    </w:p>
    <w:p w14:paraId="70061523" w14:textId="77777777" w:rsidR="006245E1" w:rsidRDefault="006245E1">
      <w:pPr>
        <w:rPr>
          <w:rFonts w:ascii="Tahoma" w:hAnsi="Tahoma" w:cs="Tahoma"/>
          <w:sz w:val="24"/>
          <w:szCs w:val="24"/>
        </w:rPr>
      </w:pPr>
    </w:p>
    <w:p w14:paraId="3465DA4C" w14:textId="77777777" w:rsidR="006245E1" w:rsidRDefault="006245E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otce: ………………………………………………………………………………………………………</w:t>
      </w:r>
    </w:p>
    <w:p w14:paraId="427475BE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08D5D597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Kontaktní adresa, pokud je odlišná od trvalého bydliště dítěte: </w:t>
      </w:r>
    </w:p>
    <w:p w14:paraId="0E6FB3FC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6E5891E0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6E13B94" w14:textId="77777777" w:rsidR="0078365F" w:rsidRDefault="0078365F">
      <w:pPr>
        <w:rPr>
          <w:rFonts w:ascii="Tahoma" w:hAnsi="Tahoma" w:cs="Tahoma"/>
          <w:sz w:val="24"/>
          <w:szCs w:val="24"/>
        </w:rPr>
      </w:pPr>
    </w:p>
    <w:p w14:paraId="19B78AB0" w14:textId="77777777" w:rsidR="0078365F" w:rsidRDefault="0078365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Kontaktní telefon, e-mail: …………………………………………………………………………………..</w:t>
      </w:r>
    </w:p>
    <w:p w14:paraId="31504753" w14:textId="2686D6A6" w:rsidR="0078365F" w:rsidRDefault="0078365F">
      <w:pPr>
        <w:rPr>
          <w:rFonts w:ascii="Tahoma" w:hAnsi="Tahoma" w:cs="Tahoma"/>
        </w:rPr>
      </w:pPr>
    </w:p>
    <w:p w14:paraId="06A260C7" w14:textId="77777777" w:rsidR="00AA3214" w:rsidRDefault="00AA3214" w:rsidP="00AA3214">
      <w:pPr>
        <w:spacing w:after="0"/>
        <w:rPr>
          <w:rFonts w:ascii="Tahoma" w:hAnsi="Tahoma" w:cs="Tahoma"/>
        </w:rPr>
      </w:pPr>
    </w:p>
    <w:p w14:paraId="6FCCF645" w14:textId="3F60FBA3" w:rsidR="0078365F" w:rsidRDefault="008943F0" w:rsidP="00AA3214">
      <w:pPr>
        <w:spacing w:after="0"/>
        <w:rPr>
          <w:rFonts w:ascii="Tahoma" w:hAnsi="Tahoma" w:cs="Tahoma"/>
        </w:rPr>
      </w:pPr>
      <w:r w:rsidRPr="008943F0">
        <w:rPr>
          <w:rFonts w:ascii="Tahoma" w:hAnsi="Tahoma" w:cs="Tahoma"/>
        </w:rPr>
        <w:t>Přihlášku lze podat</w:t>
      </w:r>
      <w:r w:rsidR="004A6F23">
        <w:rPr>
          <w:rFonts w:ascii="Tahoma" w:hAnsi="Tahoma" w:cs="Tahoma"/>
        </w:rPr>
        <w:t>:</w:t>
      </w:r>
    </w:p>
    <w:p w14:paraId="7976D923" w14:textId="77777777" w:rsidR="004A6F23" w:rsidRPr="00496A6A" w:rsidRDefault="004A6F23" w:rsidP="00AA321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ahoma" w:hAnsi="Tahoma" w:cs="Tahoma"/>
        </w:rPr>
      </w:pPr>
      <w:r w:rsidRPr="00496A6A">
        <w:rPr>
          <w:rFonts w:ascii="Tahoma" w:hAnsi="Tahoma" w:cs="Tahoma"/>
        </w:rPr>
        <w:t>osobně v kanceláři obecního úřadu v Horní Olešnici</w:t>
      </w:r>
    </w:p>
    <w:p w14:paraId="5F751C75" w14:textId="77777777" w:rsidR="004A6F23" w:rsidRPr="00496A6A" w:rsidRDefault="004A6F23" w:rsidP="004A6F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496A6A">
        <w:rPr>
          <w:rFonts w:ascii="Tahoma" w:hAnsi="Tahoma" w:cs="Tahoma"/>
        </w:rPr>
        <w:t xml:space="preserve">zasláním e-mailem na adresu </w:t>
      </w:r>
      <w:hyperlink r:id="rId7" w:history="1">
        <w:r w:rsidRPr="00496A6A">
          <w:rPr>
            <w:rStyle w:val="Hypertextovodkaz"/>
            <w:rFonts w:ascii="Tahoma" w:hAnsi="Tahoma" w:cs="Tahoma"/>
          </w:rPr>
          <w:t>obec@horniolesnice.cz</w:t>
        </w:r>
      </w:hyperlink>
    </w:p>
    <w:p w14:paraId="2AD1A160" w14:textId="77777777" w:rsidR="004A6F23" w:rsidRPr="00496A6A" w:rsidRDefault="004A6F23" w:rsidP="004A6F2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496A6A">
        <w:rPr>
          <w:rFonts w:ascii="Tahoma" w:hAnsi="Tahoma" w:cs="Tahoma"/>
        </w:rPr>
        <w:t>zasláním do datové schránky - ID datové schránky: bmhapkb</w:t>
      </w:r>
    </w:p>
    <w:p w14:paraId="13A58914" w14:textId="434C1331" w:rsidR="00AA3214" w:rsidRPr="00496A6A" w:rsidRDefault="004A6F23" w:rsidP="00AA32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hAnsi="Tahoma" w:cs="Tahoma"/>
        </w:rPr>
      </w:pPr>
      <w:r w:rsidRPr="00496A6A">
        <w:rPr>
          <w:rFonts w:ascii="Tahoma" w:hAnsi="Tahoma" w:cs="Tahoma"/>
        </w:rPr>
        <w:t>poštou na adresu Obecní úřad Horní Olešnice, Horní Olešnice čp. 2, 543 71 Hostinné.</w:t>
      </w:r>
    </w:p>
    <w:p w14:paraId="1ED6A0A7" w14:textId="58892860" w:rsidR="00AA3214" w:rsidRDefault="008943F0" w:rsidP="007C25A2">
      <w:pPr>
        <w:jc w:val="both"/>
        <w:rPr>
          <w:rFonts w:ascii="Tahoma" w:hAnsi="Tahoma" w:cs="Tahoma"/>
        </w:rPr>
      </w:pPr>
      <w:r w:rsidRPr="008943F0">
        <w:rPr>
          <w:rFonts w:ascii="Tahoma" w:hAnsi="Tahoma" w:cs="Tahoma"/>
        </w:rPr>
        <w:t xml:space="preserve">Pozvánka na tradiční slavnostní uvítání nových občánků Vám bude doručena na uvedenou kontaktní adresu 7 dní před konáním akce, která trvá zhruba 30 minut. </w:t>
      </w:r>
    </w:p>
    <w:p w14:paraId="14B00C65" w14:textId="77777777" w:rsidR="00AA3214" w:rsidRDefault="00AA3214" w:rsidP="00AA3214">
      <w:pPr>
        <w:spacing w:after="0"/>
        <w:rPr>
          <w:rFonts w:ascii="Tahoma" w:hAnsi="Tahoma" w:cs="Tahoma"/>
        </w:rPr>
      </w:pPr>
    </w:p>
    <w:p w14:paraId="209E3A39" w14:textId="1EF0BDDA" w:rsidR="00AA3214" w:rsidRDefault="008943F0" w:rsidP="007C25A2">
      <w:pPr>
        <w:jc w:val="both"/>
        <w:rPr>
          <w:rFonts w:ascii="Tahoma" w:hAnsi="Tahoma" w:cs="Tahoma"/>
        </w:rPr>
      </w:pPr>
      <w:r w:rsidRPr="008943F0">
        <w:rPr>
          <w:rFonts w:ascii="Tahoma" w:hAnsi="Tahoma" w:cs="Tahoma"/>
        </w:rPr>
        <w:t>Akce se bude konat ……………………………………………</w:t>
      </w:r>
      <w:r w:rsidR="004F2313">
        <w:rPr>
          <w:rFonts w:ascii="Tahoma" w:hAnsi="Tahoma" w:cs="Tahoma"/>
        </w:rPr>
        <w:t xml:space="preserve"> v</w:t>
      </w:r>
      <w:r w:rsidRPr="008943F0">
        <w:rPr>
          <w:rFonts w:ascii="Tahoma" w:hAnsi="Tahoma" w:cs="Tahoma"/>
        </w:rPr>
        <w:t xml:space="preserve"> zasedací místnosti OÚ </w:t>
      </w:r>
      <w:r w:rsidR="004A6F23">
        <w:rPr>
          <w:rFonts w:ascii="Tahoma" w:hAnsi="Tahoma" w:cs="Tahoma"/>
        </w:rPr>
        <w:t>Horní Olešnice</w:t>
      </w:r>
      <w:r w:rsidRPr="008943F0">
        <w:rPr>
          <w:rFonts w:ascii="Tahoma" w:hAnsi="Tahoma" w:cs="Tahoma"/>
        </w:rPr>
        <w:t>.</w:t>
      </w:r>
    </w:p>
    <w:p w14:paraId="425C9E08" w14:textId="77777777" w:rsidR="00AA3214" w:rsidRDefault="00AA3214" w:rsidP="00AA3214">
      <w:pPr>
        <w:spacing w:after="0"/>
        <w:rPr>
          <w:rFonts w:ascii="Tahoma" w:hAnsi="Tahoma" w:cs="Tahoma"/>
        </w:rPr>
      </w:pPr>
    </w:p>
    <w:p w14:paraId="2AB6A16E" w14:textId="40D83B02" w:rsidR="008943F0" w:rsidRPr="008943F0" w:rsidRDefault="008943F0">
      <w:pPr>
        <w:rPr>
          <w:rFonts w:ascii="Tahoma" w:hAnsi="Tahoma" w:cs="Tahoma"/>
        </w:rPr>
      </w:pPr>
      <w:r w:rsidRPr="008943F0">
        <w:rPr>
          <w:rFonts w:ascii="Tahoma" w:hAnsi="Tahoma" w:cs="Tahoma"/>
        </w:rPr>
        <w:t>Účast rodinných příslušníků je vítána</w:t>
      </w:r>
      <w:r w:rsidR="004A6F23">
        <w:rPr>
          <w:rFonts w:ascii="Tahoma" w:hAnsi="Tahoma" w:cs="Tahoma"/>
        </w:rPr>
        <w:t>.</w:t>
      </w:r>
    </w:p>
    <w:p w14:paraId="3B5BB6C7" w14:textId="77777777" w:rsidR="008943F0" w:rsidRPr="008943F0" w:rsidRDefault="008943F0">
      <w:pPr>
        <w:rPr>
          <w:rFonts w:ascii="Tahoma" w:hAnsi="Tahoma" w:cs="Tahoma"/>
        </w:rPr>
      </w:pPr>
    </w:p>
    <w:p w14:paraId="4F1CE9C8" w14:textId="240298B5" w:rsidR="008943F0" w:rsidRDefault="008943F0">
      <w:pPr>
        <w:rPr>
          <w:rFonts w:ascii="Tahoma" w:hAnsi="Tahoma" w:cs="Tahoma"/>
          <w:i/>
        </w:rPr>
      </w:pPr>
    </w:p>
    <w:p w14:paraId="1BEA1069" w14:textId="654FCF90" w:rsidR="004A6F23" w:rsidRPr="007C25A2" w:rsidRDefault="004A6F23" w:rsidP="00AA3214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</w:pPr>
      <w:r w:rsidRPr="004A6F23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lastRenderedPageBreak/>
        <w:t xml:space="preserve">Uděluji tímto souhlas </w:t>
      </w:r>
      <w:r w:rsidRPr="007C25A2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obci Horní Olešnice</w:t>
      </w:r>
      <w:r w:rsidR="00D01A0B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 xml:space="preserve"> dle zákona č. 101/2000 Sb., o ochraně osobních údajů, ve znění pozdějších předpisů</w:t>
      </w:r>
      <w:r w:rsidRPr="004A6F23">
        <w:rPr>
          <w:rFonts w:ascii="Tahoma" w:eastAsia="Times New Roman" w:hAnsi="Tahoma" w:cs="Tahoma"/>
          <w:b/>
          <w:bCs/>
          <w:sz w:val="24"/>
          <w:szCs w:val="24"/>
          <w:u w:val="single"/>
          <w:lang w:eastAsia="cs-CZ"/>
        </w:rPr>
        <w:t>:</w:t>
      </w:r>
    </w:p>
    <w:p w14:paraId="4E8CB96C" w14:textId="77777777" w:rsidR="00AA3214" w:rsidRPr="004A6F23" w:rsidRDefault="00AA3214" w:rsidP="00AA3214">
      <w:pPr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lang w:eastAsia="cs-CZ"/>
        </w:rPr>
      </w:pPr>
    </w:p>
    <w:p w14:paraId="7D8454D2" w14:textId="7E5AD1CD" w:rsidR="004A6F23" w:rsidRPr="004A6F23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lang w:eastAsia="cs-CZ"/>
        </w:rPr>
        <w:t xml:space="preserve">1. se zpracováním osobních údajů mého dítěte a svých </w:t>
      </w:r>
      <w:r w:rsidRPr="007C25A2">
        <w:rPr>
          <w:rFonts w:ascii="Tahoma" w:eastAsia="Times New Roman" w:hAnsi="Tahoma" w:cs="Tahoma"/>
          <w:lang w:eastAsia="cs-CZ"/>
        </w:rPr>
        <w:t>obcí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  <w:r w:rsidRPr="007C25A2">
        <w:rPr>
          <w:rFonts w:ascii="Tahoma" w:eastAsia="Times New Roman" w:hAnsi="Tahoma" w:cs="Tahoma"/>
          <w:lang w:eastAsia="cs-CZ"/>
        </w:rPr>
        <w:t>Horní Olešnice</w:t>
      </w:r>
      <w:r w:rsidRPr="004A6F23">
        <w:rPr>
          <w:rFonts w:ascii="Tahoma" w:eastAsia="Times New Roman" w:hAnsi="Tahoma" w:cs="Tahoma"/>
          <w:lang w:eastAsia="cs-CZ"/>
        </w:rPr>
        <w:t xml:space="preserve">, se sídlem </w:t>
      </w:r>
      <w:r w:rsidRPr="007C25A2">
        <w:rPr>
          <w:rFonts w:ascii="Tahoma" w:eastAsia="Times New Roman" w:hAnsi="Tahoma" w:cs="Tahoma"/>
          <w:lang w:eastAsia="cs-CZ"/>
        </w:rPr>
        <w:t>Horní Olešnice čp.2</w:t>
      </w:r>
      <w:r w:rsidRPr="004A6F23">
        <w:rPr>
          <w:rFonts w:ascii="Tahoma" w:eastAsia="Times New Roman" w:hAnsi="Tahoma" w:cs="Tahoma"/>
          <w:lang w:eastAsia="cs-CZ"/>
        </w:rPr>
        <w:t xml:space="preserve">, </w:t>
      </w:r>
      <w:r w:rsidRPr="007C25A2">
        <w:rPr>
          <w:rFonts w:ascii="Tahoma" w:eastAsia="Times New Roman" w:hAnsi="Tahoma" w:cs="Tahoma"/>
          <w:lang w:eastAsia="cs-CZ"/>
        </w:rPr>
        <w:t xml:space="preserve">543 71 Hostinné, </w:t>
      </w:r>
      <w:r w:rsidRPr="004A6F23">
        <w:rPr>
          <w:rFonts w:ascii="Tahoma" w:eastAsia="Times New Roman" w:hAnsi="Tahoma" w:cs="Tahoma"/>
          <w:lang w:eastAsia="cs-CZ"/>
        </w:rPr>
        <w:t xml:space="preserve">IČ: </w:t>
      </w:r>
      <w:r w:rsidRPr="007C25A2">
        <w:rPr>
          <w:rFonts w:ascii="Tahoma" w:eastAsia="Times New Roman" w:hAnsi="Tahoma" w:cs="Tahoma"/>
          <w:lang w:eastAsia="cs-CZ"/>
        </w:rPr>
        <w:t>00277886</w:t>
      </w:r>
      <w:r w:rsidRPr="004A6F23">
        <w:rPr>
          <w:rFonts w:ascii="Tahoma" w:eastAsia="Times New Roman" w:hAnsi="Tahoma" w:cs="Tahoma"/>
          <w:lang w:eastAsia="cs-CZ"/>
        </w:rPr>
        <w:t xml:space="preserve"> pro účely vítání občánků v rozsahu:</w:t>
      </w:r>
      <w:r w:rsidRPr="004A6F23">
        <w:rPr>
          <w:rFonts w:ascii="Tahoma" w:eastAsia="Times New Roman" w:hAnsi="Tahoma" w:cs="Tahoma"/>
          <w:lang w:eastAsia="cs-CZ"/>
        </w:rPr>
        <w:br/>
        <w:t xml:space="preserve">JMÉNO, PŘÍJMENÍ, DATUM NAROZENÍ, ADRESA, JMÉNO, PŘÍJMENÍ A KONTAKT ZÁKONNÉHO ZÁSTUPCE </w:t>
      </w:r>
    </w:p>
    <w:p w14:paraId="58B703D5" w14:textId="77777777" w:rsidR="004A6F23" w:rsidRPr="004A6F23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(*)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001AF2DA" w14:textId="5547FE84" w:rsidR="004A6F23" w:rsidRPr="004A6F23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</w:rPr>
        <w:object w:dxaOrig="1440" w:dyaOrig="1440" w14:anchorId="5F006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" w:shapeid="_x0000_i1042"/>
        </w:object>
      </w:r>
      <w:r w:rsidRPr="004A6F23">
        <w:rPr>
          <w:rFonts w:ascii="Tahoma" w:eastAsia="Times New Roman" w:hAnsi="Tahoma" w:cs="Tahoma"/>
          <w:lang w:eastAsia="cs-CZ"/>
        </w:rPr>
        <w:t xml:space="preserve">ANO </w:t>
      </w:r>
      <w:r w:rsidRPr="004A6F23">
        <w:rPr>
          <w:rFonts w:ascii="Tahoma" w:eastAsia="Times New Roman" w:hAnsi="Tahoma" w:cs="Tahoma"/>
        </w:rPr>
        <w:object w:dxaOrig="1440" w:dyaOrig="1440" w14:anchorId="2C90A181">
          <v:shape id="_x0000_i1045" type="#_x0000_t75" style="width:20.25pt;height:18pt" o:ole="">
            <v:imagedata r:id="rId8" o:title=""/>
          </v:shape>
          <w:control r:id="rId10" w:name="DefaultOcxName1" w:shapeid="_x0000_i1045"/>
        </w:object>
      </w:r>
      <w:r w:rsidRPr="004A6F23">
        <w:rPr>
          <w:rFonts w:ascii="Tahoma" w:eastAsia="Times New Roman" w:hAnsi="Tahoma" w:cs="Tahoma"/>
          <w:lang w:eastAsia="cs-CZ"/>
        </w:rPr>
        <w:t xml:space="preserve">NE </w:t>
      </w:r>
    </w:p>
    <w:p w14:paraId="50C58CA7" w14:textId="77777777" w:rsidR="004A6F23" w:rsidRPr="007C25A2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46779015" w14:textId="403643F2" w:rsidR="00EF17FC" w:rsidRPr="004A6F23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C25A2">
        <w:rPr>
          <w:rFonts w:ascii="Tahoma" w:eastAsia="Times New Roman" w:hAnsi="Tahoma" w:cs="Tahoma"/>
          <w:lang w:eastAsia="cs-CZ"/>
        </w:rPr>
        <w:t>2</w:t>
      </w:r>
      <w:r w:rsidRPr="004A6F23">
        <w:rPr>
          <w:rFonts w:ascii="Tahoma" w:eastAsia="Times New Roman" w:hAnsi="Tahoma" w:cs="Tahoma"/>
          <w:lang w:eastAsia="cs-CZ"/>
        </w:rPr>
        <w:t xml:space="preserve">. se </w:t>
      </w:r>
      <w:r w:rsidRPr="007C25A2">
        <w:rPr>
          <w:rFonts w:ascii="Tahoma" w:eastAsia="Times New Roman" w:hAnsi="Tahoma" w:cs="Tahoma"/>
          <w:lang w:eastAsia="cs-CZ"/>
        </w:rPr>
        <w:t>zasláním pozvánky na vítání občánků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73DF4EA4" w14:textId="77777777" w:rsidR="00EF17FC" w:rsidRPr="004A6F23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(*)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58D8E1B0" w14:textId="3172AB71" w:rsidR="00EF17FC" w:rsidRPr="007C25A2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</w:rPr>
        <w:object w:dxaOrig="1440" w:dyaOrig="1440" w14:anchorId="03004DC5">
          <v:shape id="_x0000_i1048" type="#_x0000_t75" style="width:20.25pt;height:18pt" o:ole="">
            <v:imagedata r:id="rId8" o:title=""/>
          </v:shape>
          <w:control r:id="rId11" w:name="DefaultOcxName21" w:shapeid="_x0000_i1048"/>
        </w:object>
      </w:r>
      <w:r w:rsidRPr="004A6F23">
        <w:rPr>
          <w:rFonts w:ascii="Tahoma" w:eastAsia="Times New Roman" w:hAnsi="Tahoma" w:cs="Tahoma"/>
          <w:lang w:eastAsia="cs-CZ"/>
        </w:rPr>
        <w:t xml:space="preserve">ANO </w:t>
      </w:r>
      <w:r w:rsidRPr="004A6F23">
        <w:rPr>
          <w:rFonts w:ascii="Tahoma" w:eastAsia="Times New Roman" w:hAnsi="Tahoma" w:cs="Tahoma"/>
        </w:rPr>
        <w:object w:dxaOrig="1440" w:dyaOrig="1440" w14:anchorId="3DB43C3C">
          <v:shape id="_x0000_i1051" type="#_x0000_t75" style="width:20.25pt;height:18pt" o:ole="">
            <v:imagedata r:id="rId8" o:title=""/>
          </v:shape>
          <w:control r:id="rId12" w:name="DefaultOcxName31" w:shapeid="_x0000_i1051"/>
        </w:object>
      </w:r>
      <w:r w:rsidRPr="004A6F23">
        <w:rPr>
          <w:rFonts w:ascii="Tahoma" w:eastAsia="Times New Roman" w:hAnsi="Tahoma" w:cs="Tahoma"/>
          <w:lang w:eastAsia="cs-CZ"/>
        </w:rPr>
        <w:t xml:space="preserve">NE </w:t>
      </w:r>
    </w:p>
    <w:p w14:paraId="5A095A36" w14:textId="77777777" w:rsidR="00EF17FC" w:rsidRPr="007C25A2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5BAC34D8" w14:textId="40748932" w:rsidR="00EF17FC" w:rsidRPr="004A6F23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C25A2">
        <w:rPr>
          <w:rFonts w:ascii="Tahoma" w:eastAsia="Times New Roman" w:hAnsi="Tahoma" w:cs="Tahoma"/>
          <w:lang w:eastAsia="cs-CZ"/>
        </w:rPr>
        <w:t>3</w:t>
      </w:r>
      <w:r w:rsidRPr="004A6F23">
        <w:rPr>
          <w:rFonts w:ascii="Tahoma" w:eastAsia="Times New Roman" w:hAnsi="Tahoma" w:cs="Tahoma"/>
          <w:lang w:eastAsia="cs-CZ"/>
        </w:rPr>
        <w:t xml:space="preserve">. se zveřejněním fotografií z vítání občánků </w:t>
      </w:r>
      <w:r w:rsidRPr="007C25A2">
        <w:rPr>
          <w:rFonts w:ascii="Tahoma" w:eastAsia="Times New Roman" w:hAnsi="Tahoma" w:cs="Tahoma"/>
          <w:lang w:eastAsia="cs-CZ"/>
        </w:rPr>
        <w:t xml:space="preserve">na </w:t>
      </w:r>
      <w:r w:rsidR="00957E89" w:rsidRPr="007C25A2">
        <w:rPr>
          <w:rFonts w:ascii="Tahoma" w:eastAsia="Times New Roman" w:hAnsi="Tahoma" w:cs="Tahoma"/>
          <w:lang w:eastAsia="cs-CZ"/>
        </w:rPr>
        <w:t>web</w:t>
      </w:r>
      <w:r w:rsidR="00496A6A" w:rsidRPr="007C25A2">
        <w:rPr>
          <w:rFonts w:ascii="Tahoma" w:eastAsia="Times New Roman" w:hAnsi="Tahoma" w:cs="Tahoma"/>
          <w:lang w:eastAsia="cs-CZ"/>
        </w:rPr>
        <w:t>ových stránkách</w:t>
      </w:r>
      <w:r w:rsidRPr="007C25A2">
        <w:rPr>
          <w:rFonts w:ascii="Tahoma" w:eastAsia="Times New Roman" w:hAnsi="Tahoma" w:cs="Tahoma"/>
          <w:lang w:eastAsia="cs-CZ"/>
        </w:rPr>
        <w:t xml:space="preserve"> obce Horní Olešnice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787416E9" w14:textId="77777777" w:rsidR="00EF17FC" w:rsidRPr="004A6F23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(*)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189FDDAF" w14:textId="77390B49" w:rsidR="00EF17FC" w:rsidRPr="004A6F23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</w:rPr>
        <w:object w:dxaOrig="1440" w:dyaOrig="1440" w14:anchorId="513DE18D">
          <v:shape id="_x0000_i1054" type="#_x0000_t75" style="width:20.25pt;height:18pt" o:ole="">
            <v:imagedata r:id="rId8" o:title=""/>
          </v:shape>
          <w:control r:id="rId13" w:name="DefaultOcxName2" w:shapeid="_x0000_i1054"/>
        </w:object>
      </w:r>
      <w:r w:rsidRPr="004A6F23">
        <w:rPr>
          <w:rFonts w:ascii="Tahoma" w:eastAsia="Times New Roman" w:hAnsi="Tahoma" w:cs="Tahoma"/>
          <w:lang w:eastAsia="cs-CZ"/>
        </w:rPr>
        <w:t xml:space="preserve">ANO </w:t>
      </w:r>
      <w:r w:rsidRPr="004A6F23">
        <w:rPr>
          <w:rFonts w:ascii="Tahoma" w:eastAsia="Times New Roman" w:hAnsi="Tahoma" w:cs="Tahoma"/>
        </w:rPr>
        <w:object w:dxaOrig="1440" w:dyaOrig="1440" w14:anchorId="4E02C77F">
          <v:shape id="_x0000_i1057" type="#_x0000_t75" style="width:20.25pt;height:18pt" o:ole="">
            <v:imagedata r:id="rId8" o:title=""/>
          </v:shape>
          <w:control r:id="rId14" w:name="DefaultOcxName3" w:shapeid="_x0000_i1057"/>
        </w:object>
      </w:r>
      <w:r w:rsidRPr="004A6F23">
        <w:rPr>
          <w:rFonts w:ascii="Tahoma" w:eastAsia="Times New Roman" w:hAnsi="Tahoma" w:cs="Tahoma"/>
          <w:lang w:eastAsia="cs-CZ"/>
        </w:rPr>
        <w:t xml:space="preserve">NE </w:t>
      </w:r>
    </w:p>
    <w:p w14:paraId="3E25F53C" w14:textId="7AF08008" w:rsidR="00EF17FC" w:rsidRPr="007C25A2" w:rsidRDefault="00EF17F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1EC2887C" w14:textId="3DBC8DE7" w:rsidR="007A6D0C" w:rsidRPr="004A6F23" w:rsidRDefault="007A6D0C" w:rsidP="007A6D0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7C25A2">
        <w:rPr>
          <w:rFonts w:ascii="Tahoma" w:eastAsia="Times New Roman" w:hAnsi="Tahoma" w:cs="Tahoma"/>
          <w:lang w:eastAsia="cs-CZ"/>
        </w:rPr>
        <w:t>4</w:t>
      </w:r>
      <w:r w:rsidRPr="004A6F23">
        <w:rPr>
          <w:rFonts w:ascii="Tahoma" w:eastAsia="Times New Roman" w:hAnsi="Tahoma" w:cs="Tahoma"/>
          <w:lang w:eastAsia="cs-CZ"/>
        </w:rPr>
        <w:t>.</w:t>
      </w:r>
      <w:r w:rsidRPr="004A6F23">
        <w:rPr>
          <w:rFonts w:ascii="Tahoma" w:hAnsi="Tahoma" w:cs="Tahoma"/>
          <w:lang w:eastAsia="cs-CZ"/>
        </w:rPr>
        <w:t xml:space="preserve"> </w:t>
      </w:r>
      <w:r w:rsidRPr="007C25A2">
        <w:rPr>
          <w:rFonts w:ascii="Tahoma" w:hAnsi="Tahoma" w:cs="Tahoma"/>
        </w:rPr>
        <w:t>uveřejnění jména dítěte, příjmení dítěte, data narození dítěte a podpisu rodiče dítěte v pamětní knize</w:t>
      </w:r>
    </w:p>
    <w:p w14:paraId="27FAD2B1" w14:textId="77777777" w:rsidR="007A6D0C" w:rsidRPr="004A6F23" w:rsidRDefault="007A6D0C" w:rsidP="007A6D0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(*)</w:t>
      </w:r>
      <w:r w:rsidRPr="004A6F23">
        <w:rPr>
          <w:rFonts w:ascii="Tahoma" w:eastAsia="Times New Roman" w:hAnsi="Tahoma" w:cs="Tahoma"/>
          <w:lang w:eastAsia="cs-CZ"/>
        </w:rPr>
        <w:t xml:space="preserve"> </w:t>
      </w:r>
    </w:p>
    <w:p w14:paraId="5C719B61" w14:textId="4C8C0BD6" w:rsidR="007A6D0C" w:rsidRPr="004A6F23" w:rsidRDefault="007A6D0C" w:rsidP="007A6D0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</w:rPr>
        <w:object w:dxaOrig="1440" w:dyaOrig="1440" w14:anchorId="1CC77176">
          <v:shape id="_x0000_i1060" type="#_x0000_t75" style="width:20.25pt;height:18pt" o:ole="">
            <v:imagedata r:id="rId8" o:title=""/>
          </v:shape>
          <w:control r:id="rId15" w:name="DefaultOcxName22" w:shapeid="_x0000_i1060"/>
        </w:object>
      </w:r>
      <w:r w:rsidRPr="004A6F23">
        <w:rPr>
          <w:rFonts w:ascii="Tahoma" w:eastAsia="Times New Roman" w:hAnsi="Tahoma" w:cs="Tahoma"/>
          <w:lang w:eastAsia="cs-CZ"/>
        </w:rPr>
        <w:t xml:space="preserve">ANO </w:t>
      </w:r>
      <w:r w:rsidRPr="004A6F23">
        <w:rPr>
          <w:rFonts w:ascii="Tahoma" w:eastAsia="Times New Roman" w:hAnsi="Tahoma" w:cs="Tahoma"/>
        </w:rPr>
        <w:object w:dxaOrig="1440" w:dyaOrig="1440" w14:anchorId="2A587663">
          <v:shape id="_x0000_i1063" type="#_x0000_t75" style="width:20.25pt;height:18pt" o:ole="">
            <v:imagedata r:id="rId8" o:title=""/>
          </v:shape>
          <w:control r:id="rId16" w:name="DefaultOcxName32" w:shapeid="_x0000_i1063"/>
        </w:object>
      </w:r>
      <w:r w:rsidRPr="004A6F23">
        <w:rPr>
          <w:rFonts w:ascii="Tahoma" w:eastAsia="Times New Roman" w:hAnsi="Tahoma" w:cs="Tahoma"/>
          <w:lang w:eastAsia="cs-CZ"/>
        </w:rPr>
        <w:t xml:space="preserve">NE </w:t>
      </w:r>
    </w:p>
    <w:p w14:paraId="776C9CC7" w14:textId="77777777" w:rsidR="007A6D0C" w:rsidRPr="004A6F23" w:rsidRDefault="007A6D0C" w:rsidP="00EF17FC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08821F88" w14:textId="77777777" w:rsidR="00EF17FC" w:rsidRPr="007C25A2" w:rsidRDefault="00EF17FC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</w:p>
    <w:p w14:paraId="2743C0BD" w14:textId="77777777" w:rsidR="007C25A2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lang w:eastAsia="cs-CZ"/>
        </w:rPr>
        <w:t xml:space="preserve">Tento souhlas udělují na dobu trvání právní subjektivity organizace. </w:t>
      </w:r>
    </w:p>
    <w:p w14:paraId="4FD8AA8B" w14:textId="4BFF96A9" w:rsidR="004A6F23" w:rsidRPr="007C25A2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cs-CZ"/>
        </w:rPr>
      </w:pPr>
      <w:r w:rsidRPr="004A6F23">
        <w:rPr>
          <w:rFonts w:ascii="Tahoma" w:eastAsia="Times New Roman" w:hAnsi="Tahoma" w:cs="Tahoma"/>
          <w:lang w:eastAsia="cs-CZ"/>
        </w:rPr>
        <w:br/>
      </w:r>
    </w:p>
    <w:p w14:paraId="726D923E" w14:textId="77777777" w:rsidR="00AA3214" w:rsidRPr="007C25A2" w:rsidRDefault="004A6F23" w:rsidP="00AA3214">
      <w:pPr>
        <w:spacing w:after="0" w:line="240" w:lineRule="auto"/>
        <w:rPr>
          <w:rFonts w:ascii="Tahoma" w:eastAsia="Times New Roman" w:hAnsi="Tahoma" w:cs="Tahoma"/>
          <w:b/>
          <w:bCs/>
          <w:lang w:eastAsia="cs-CZ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Projev vůle</w:t>
      </w:r>
    </w:p>
    <w:p w14:paraId="7F79086C" w14:textId="54EA7A21" w:rsidR="00AA3214" w:rsidRPr="007C25A2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lang w:eastAsia="cs-CZ"/>
        </w:rPr>
        <w:br/>
        <w:t>Prohlašuji, že jsem plně porozuměl/a výše uvedeným informacím a na základě své pravé a svobodné vůle odesláním tohoto formuláře jednoznačně uděluji souhlas výše uvedené organizaci, ke zpracování shora vymezených osobních údajů za shora uvedených</w:t>
      </w:r>
      <w:r w:rsidR="00AA3214" w:rsidRPr="007C25A2">
        <w:rPr>
          <w:rFonts w:ascii="Tahoma" w:eastAsia="Times New Roman" w:hAnsi="Tahoma" w:cs="Tahoma"/>
          <w:lang w:eastAsia="cs-CZ"/>
        </w:rPr>
        <w:t xml:space="preserve"> </w:t>
      </w:r>
      <w:r w:rsidRPr="004A6F23">
        <w:rPr>
          <w:rFonts w:ascii="Tahoma" w:eastAsia="Times New Roman" w:hAnsi="Tahoma" w:cs="Tahoma"/>
          <w:lang w:eastAsia="cs-CZ"/>
        </w:rPr>
        <w:t>podmínek.</w:t>
      </w:r>
    </w:p>
    <w:p w14:paraId="3BC29906" w14:textId="6145072D" w:rsidR="004A6F23" w:rsidRPr="004A6F23" w:rsidRDefault="004A6F23" w:rsidP="00AA3214">
      <w:pPr>
        <w:spacing w:after="0" w:line="240" w:lineRule="auto"/>
        <w:jc w:val="both"/>
        <w:rPr>
          <w:rFonts w:ascii="Tahoma" w:eastAsia="Times New Roman" w:hAnsi="Tahoma" w:cs="Tahoma"/>
          <w:lang w:eastAsia="cs-CZ"/>
        </w:rPr>
      </w:pPr>
      <w:r w:rsidRPr="004A6F23">
        <w:rPr>
          <w:rFonts w:ascii="Tahoma" w:eastAsia="Times New Roman" w:hAnsi="Tahoma" w:cs="Tahoma"/>
          <w:lang w:eastAsia="cs-CZ"/>
        </w:rPr>
        <w:br/>
        <w:t xml:space="preserve">Souhlas se zpracováním se týká osobních údajů, jejichž zpracování nevyplývá z jiného zákonného důvodu. </w:t>
      </w:r>
    </w:p>
    <w:p w14:paraId="1D50643C" w14:textId="29CB1A63" w:rsidR="004A6F23" w:rsidRPr="007C25A2" w:rsidRDefault="004A6F23" w:rsidP="00AA3214">
      <w:pPr>
        <w:jc w:val="both"/>
        <w:rPr>
          <w:rFonts w:ascii="Tahoma" w:hAnsi="Tahoma" w:cs="Tahoma"/>
        </w:rPr>
      </w:pPr>
    </w:p>
    <w:p w14:paraId="3684E99A" w14:textId="77777777" w:rsidR="004A6F23" w:rsidRPr="007C25A2" w:rsidRDefault="004A6F23" w:rsidP="004A6F23">
      <w:pPr>
        <w:rPr>
          <w:rFonts w:ascii="Tahoma" w:hAnsi="Tahoma" w:cs="Tahoma"/>
        </w:rPr>
      </w:pPr>
    </w:p>
    <w:p w14:paraId="761E9A4D" w14:textId="7CD32AEA" w:rsidR="007A6D0C" w:rsidRPr="007C25A2" w:rsidRDefault="004A6F23" w:rsidP="004A6F23">
      <w:pPr>
        <w:rPr>
          <w:rFonts w:ascii="Tahoma" w:hAnsi="Tahoma" w:cs="Tahoma"/>
        </w:rPr>
      </w:pPr>
      <w:r w:rsidRPr="007C25A2">
        <w:rPr>
          <w:rFonts w:ascii="Tahoma" w:hAnsi="Tahoma" w:cs="Tahoma"/>
        </w:rPr>
        <w:t>………..………………………………….</w:t>
      </w:r>
      <w:r w:rsidRPr="007C25A2">
        <w:rPr>
          <w:rFonts w:ascii="Tahoma" w:hAnsi="Tahoma" w:cs="Tahoma"/>
        </w:rPr>
        <w:tab/>
      </w:r>
      <w:r w:rsidR="007A6D0C" w:rsidRPr="007C25A2">
        <w:rPr>
          <w:rFonts w:ascii="Tahoma" w:hAnsi="Tahoma" w:cs="Tahoma"/>
        </w:rPr>
        <w:t xml:space="preserve">                  ………</w:t>
      </w:r>
      <w:r w:rsidR="007C25A2">
        <w:rPr>
          <w:rFonts w:ascii="Tahoma" w:hAnsi="Tahoma" w:cs="Tahoma"/>
        </w:rPr>
        <w:t>………………</w:t>
      </w:r>
      <w:r w:rsidR="007A6D0C" w:rsidRPr="007C25A2">
        <w:rPr>
          <w:rFonts w:ascii="Tahoma" w:hAnsi="Tahoma" w:cs="Tahoma"/>
        </w:rPr>
        <w:t>..………………………………</w:t>
      </w:r>
    </w:p>
    <w:p w14:paraId="7190A90D" w14:textId="09D8EC40" w:rsidR="004A6F23" w:rsidRPr="007C25A2" w:rsidRDefault="007A6D0C" w:rsidP="004A6F23">
      <w:pPr>
        <w:rPr>
          <w:rFonts w:ascii="Tahoma" w:hAnsi="Tahoma" w:cs="Tahoma"/>
        </w:rPr>
      </w:pPr>
      <w:r w:rsidRPr="007C25A2">
        <w:rPr>
          <w:rFonts w:ascii="Tahoma" w:hAnsi="Tahoma" w:cs="Tahoma"/>
        </w:rPr>
        <w:t xml:space="preserve">     </w:t>
      </w:r>
      <w:r w:rsidR="007C25A2" w:rsidRPr="007C25A2">
        <w:rPr>
          <w:rFonts w:ascii="Tahoma" w:hAnsi="Tahoma" w:cs="Tahoma"/>
        </w:rPr>
        <w:t xml:space="preserve"> </w:t>
      </w:r>
      <w:r w:rsidRPr="007C25A2">
        <w:rPr>
          <w:rFonts w:ascii="Tahoma" w:hAnsi="Tahoma" w:cs="Tahoma"/>
        </w:rPr>
        <w:t>datum udělení souhlasu</w:t>
      </w:r>
      <w:r w:rsidR="004A6F23" w:rsidRPr="007C25A2">
        <w:rPr>
          <w:rFonts w:ascii="Tahoma" w:hAnsi="Tahoma" w:cs="Tahoma"/>
        </w:rPr>
        <w:tab/>
      </w:r>
      <w:r w:rsidRPr="007C25A2">
        <w:rPr>
          <w:rFonts w:ascii="Tahoma" w:hAnsi="Tahoma" w:cs="Tahoma"/>
        </w:rPr>
        <w:t xml:space="preserve">                   </w:t>
      </w:r>
      <w:r w:rsidR="007C25A2">
        <w:rPr>
          <w:rFonts w:ascii="Tahoma" w:hAnsi="Tahoma" w:cs="Tahoma"/>
        </w:rPr>
        <w:t xml:space="preserve">           </w:t>
      </w:r>
      <w:r w:rsidRPr="007C25A2">
        <w:rPr>
          <w:rFonts w:ascii="Tahoma" w:hAnsi="Tahoma" w:cs="Tahoma"/>
        </w:rPr>
        <w:t>p</w:t>
      </w:r>
      <w:r w:rsidR="004A6F23" w:rsidRPr="007C25A2">
        <w:rPr>
          <w:rFonts w:ascii="Tahoma" w:hAnsi="Tahoma" w:cs="Tahoma"/>
        </w:rPr>
        <w:t>odpis</w:t>
      </w:r>
      <w:r w:rsidR="007C25A2" w:rsidRPr="007C25A2">
        <w:rPr>
          <w:rFonts w:ascii="Tahoma" w:hAnsi="Tahoma" w:cs="Tahoma"/>
        </w:rPr>
        <w:t>/y</w:t>
      </w:r>
      <w:r w:rsidR="004A6F23" w:rsidRPr="007C25A2">
        <w:rPr>
          <w:rFonts w:ascii="Tahoma" w:hAnsi="Tahoma" w:cs="Tahoma"/>
        </w:rPr>
        <w:t xml:space="preserve"> </w:t>
      </w:r>
      <w:r w:rsidR="00957E89" w:rsidRPr="007C25A2">
        <w:rPr>
          <w:rFonts w:ascii="Tahoma" w:hAnsi="Tahoma" w:cs="Tahoma"/>
        </w:rPr>
        <w:t xml:space="preserve">zákonného zástupce </w:t>
      </w:r>
      <w:r w:rsidR="004A6F23" w:rsidRPr="007C25A2">
        <w:rPr>
          <w:rFonts w:ascii="Tahoma" w:hAnsi="Tahoma" w:cs="Tahoma"/>
        </w:rPr>
        <w:t>(čitelně)</w:t>
      </w:r>
    </w:p>
    <w:p w14:paraId="6FC010B8" w14:textId="364E4AFF" w:rsidR="004A6F23" w:rsidRPr="007C25A2" w:rsidRDefault="004A6F23">
      <w:pPr>
        <w:rPr>
          <w:rFonts w:ascii="Tahoma" w:hAnsi="Tahoma" w:cs="Tahoma"/>
        </w:rPr>
      </w:pPr>
    </w:p>
    <w:p w14:paraId="749FDEB1" w14:textId="4952AF31" w:rsidR="004A6F23" w:rsidRPr="007C25A2" w:rsidRDefault="004A6F23">
      <w:pPr>
        <w:rPr>
          <w:rFonts w:ascii="Tahoma" w:hAnsi="Tahoma" w:cs="Tahoma"/>
        </w:rPr>
      </w:pPr>
      <w:r w:rsidRPr="004A6F23">
        <w:rPr>
          <w:rFonts w:ascii="Tahoma" w:eastAsia="Times New Roman" w:hAnsi="Tahoma" w:cs="Tahoma"/>
          <w:b/>
          <w:bCs/>
          <w:lang w:eastAsia="cs-CZ"/>
        </w:rPr>
        <w:t>(*)</w:t>
      </w:r>
      <w:r w:rsidRPr="007C25A2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AA3214" w:rsidRPr="007C25A2">
        <w:rPr>
          <w:rFonts w:ascii="Tahoma" w:eastAsia="Times New Roman" w:hAnsi="Tahoma" w:cs="Tahoma"/>
          <w:lang w:eastAsia="cs-CZ"/>
        </w:rPr>
        <w:t>označte jednu z možností</w:t>
      </w:r>
    </w:p>
    <w:p w14:paraId="0ACA8F38" w14:textId="77777777" w:rsidR="00AA3214" w:rsidRPr="008943F0" w:rsidRDefault="00AA3214">
      <w:pPr>
        <w:rPr>
          <w:rFonts w:ascii="Tahoma" w:hAnsi="Tahoma" w:cs="Tahoma"/>
          <w:sz w:val="24"/>
          <w:szCs w:val="24"/>
        </w:rPr>
      </w:pPr>
    </w:p>
    <w:sectPr w:rsidR="00AA3214" w:rsidRPr="008943F0" w:rsidSect="008943F0">
      <w:headerReference w:type="default" r:id="rId17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2372F" w14:textId="77777777" w:rsidR="00F560E7" w:rsidRDefault="00F560E7" w:rsidP="00F560E7">
      <w:pPr>
        <w:spacing w:after="0" w:line="240" w:lineRule="auto"/>
      </w:pPr>
      <w:r>
        <w:separator/>
      </w:r>
    </w:p>
  </w:endnote>
  <w:endnote w:type="continuationSeparator" w:id="0">
    <w:p w14:paraId="32D8DF10" w14:textId="77777777" w:rsidR="00F560E7" w:rsidRDefault="00F560E7" w:rsidP="00F5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DBD1" w14:textId="77777777" w:rsidR="00F560E7" w:rsidRDefault="00F560E7" w:rsidP="00F560E7">
      <w:pPr>
        <w:spacing w:after="0" w:line="240" w:lineRule="auto"/>
      </w:pPr>
      <w:r>
        <w:separator/>
      </w:r>
    </w:p>
  </w:footnote>
  <w:footnote w:type="continuationSeparator" w:id="0">
    <w:p w14:paraId="25E41424" w14:textId="77777777" w:rsidR="00F560E7" w:rsidRDefault="00F560E7" w:rsidP="00F5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54EF" w14:textId="72699EFF" w:rsidR="00F560E7" w:rsidRPr="0061399C" w:rsidRDefault="00F560E7" w:rsidP="00F560E7">
    <w:pPr>
      <w:pStyle w:val="Zhlav"/>
      <w:pBdr>
        <w:bottom w:val="single" w:sz="4" w:space="1" w:color="auto"/>
      </w:pBdr>
      <w:jc w:val="center"/>
      <w:rPr>
        <w:sz w:val="36"/>
        <w:szCs w:val="36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725B2A60" wp14:editId="237C73BD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590550" cy="6858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99C">
      <w:rPr>
        <w:sz w:val="36"/>
        <w:szCs w:val="36"/>
      </w:rPr>
      <w:t>Obec Horní Olešnice</w:t>
    </w:r>
  </w:p>
  <w:p w14:paraId="709E454A" w14:textId="67536474" w:rsidR="00F560E7" w:rsidRPr="0061399C" w:rsidRDefault="00F560E7" w:rsidP="00F560E7">
    <w:pPr>
      <w:pStyle w:val="Zhlav"/>
      <w:pBdr>
        <w:bottom w:val="single" w:sz="4" w:space="1" w:color="auto"/>
      </w:pBdr>
      <w:jc w:val="center"/>
      <w:rPr>
        <w:b/>
        <w:sz w:val="36"/>
        <w:szCs w:val="36"/>
      </w:rPr>
    </w:pPr>
    <w:r w:rsidRPr="0061399C">
      <w:rPr>
        <w:b/>
        <w:sz w:val="36"/>
        <w:szCs w:val="36"/>
      </w:rPr>
      <w:t>Obecní úřad Horní Olešnice</w:t>
    </w:r>
  </w:p>
  <w:p w14:paraId="02D51A61" w14:textId="03A550AA" w:rsidR="00F560E7" w:rsidRPr="009D21F3" w:rsidRDefault="00F560E7" w:rsidP="00F560E7">
    <w:pPr>
      <w:pStyle w:val="Zhlav"/>
      <w:pBdr>
        <w:bottom w:val="single" w:sz="4" w:space="1" w:color="auto"/>
      </w:pBdr>
      <w:jc w:val="center"/>
      <w:rPr>
        <w:sz w:val="28"/>
        <w:szCs w:val="28"/>
      </w:rPr>
    </w:pPr>
    <w:r w:rsidRPr="00A54868">
      <w:rPr>
        <w:sz w:val="28"/>
        <w:szCs w:val="28"/>
      </w:rPr>
      <w:t xml:space="preserve"> </w:t>
    </w:r>
    <w:r w:rsidRPr="009D21F3">
      <w:rPr>
        <w:sz w:val="28"/>
        <w:szCs w:val="28"/>
      </w:rPr>
      <w:t>Horní Olešnice č.p.2, 543 71 Hostinné</w:t>
    </w:r>
  </w:p>
  <w:p w14:paraId="27B950FE" w14:textId="77777777" w:rsidR="00F560E7" w:rsidRDefault="00F560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E3C88"/>
    <w:multiLevelType w:val="multilevel"/>
    <w:tmpl w:val="E77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E1"/>
    <w:rsid w:val="00033FC3"/>
    <w:rsid w:val="00460057"/>
    <w:rsid w:val="00496A6A"/>
    <w:rsid w:val="004A6F23"/>
    <w:rsid w:val="004F2313"/>
    <w:rsid w:val="006245E1"/>
    <w:rsid w:val="00695D2B"/>
    <w:rsid w:val="006C66AA"/>
    <w:rsid w:val="0078365F"/>
    <w:rsid w:val="007A6D0C"/>
    <w:rsid w:val="007C25A2"/>
    <w:rsid w:val="008943F0"/>
    <w:rsid w:val="00957E89"/>
    <w:rsid w:val="009A653D"/>
    <w:rsid w:val="00AA3214"/>
    <w:rsid w:val="00AF07F1"/>
    <w:rsid w:val="00C60EFD"/>
    <w:rsid w:val="00D01A0B"/>
    <w:rsid w:val="00EF17FC"/>
    <w:rsid w:val="00F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1F19FC"/>
  <w15:chartTrackingRefBased/>
  <w15:docId w15:val="{B79853AC-3FC9-4749-9454-FF9C4CE2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A6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4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3F0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3F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A6F2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A6F23"/>
    <w:rPr>
      <w:b/>
      <w:bCs/>
    </w:rPr>
  </w:style>
  <w:style w:type="character" w:customStyle="1" w:styleId="markedcontent">
    <w:name w:val="markedcontent"/>
    <w:basedOn w:val="Standardnpsmoodstavce"/>
    <w:rsid w:val="007A6D0C"/>
  </w:style>
  <w:style w:type="paragraph" w:styleId="Zhlav">
    <w:name w:val="header"/>
    <w:basedOn w:val="Normln"/>
    <w:link w:val="ZhlavChar"/>
    <w:uiPriority w:val="99"/>
    <w:unhideWhenUsed/>
    <w:rsid w:val="00F5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0E7"/>
  </w:style>
  <w:style w:type="paragraph" w:styleId="Zpat">
    <w:name w:val="footer"/>
    <w:basedOn w:val="Normln"/>
    <w:link w:val="ZpatChar"/>
    <w:uiPriority w:val="99"/>
    <w:unhideWhenUsed/>
    <w:rsid w:val="00F5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horniolesnice.cz" TargetMode="Externa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Tůmová</dc:creator>
  <cp:keywords/>
  <dc:description/>
  <cp:lastModifiedBy>Pavlína Klůzová</cp:lastModifiedBy>
  <cp:revision>10</cp:revision>
  <cp:lastPrinted>2018-05-24T05:56:00Z</cp:lastPrinted>
  <dcterms:created xsi:type="dcterms:W3CDTF">2021-09-10T14:25:00Z</dcterms:created>
  <dcterms:modified xsi:type="dcterms:W3CDTF">2021-09-11T09:02:00Z</dcterms:modified>
</cp:coreProperties>
</file>