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2ED2" w14:textId="77777777" w:rsidR="00A820A4" w:rsidRDefault="00A820A4" w:rsidP="00A820A4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val="de-DE" w:eastAsia="de-DE"/>
        </w:rPr>
        <w:drawing>
          <wp:anchor distT="0" distB="0" distL="133350" distR="114300" simplePos="0" relativeHeight="251660288" behindDoc="0" locked="0" layoutInCell="1" allowOverlap="1" wp14:anchorId="46D86872" wp14:editId="772BB6BA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14:paraId="3CF219D0" w14:textId="77777777" w:rsidR="00A820A4" w:rsidRDefault="00A820A4" w:rsidP="00A820A4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</w:t>
      </w:r>
      <w:r w:rsidR="00DD05C3">
        <w:rPr>
          <w:rFonts w:eastAsiaTheme="minorHAnsi"/>
          <w:b/>
          <w:bCs/>
          <w:iCs/>
          <w:sz w:val="36"/>
          <w:szCs w:val="36"/>
        </w:rPr>
        <w:t>4</w:t>
      </w:r>
      <w:r>
        <w:rPr>
          <w:rFonts w:eastAsiaTheme="minorHAnsi"/>
          <w:b/>
          <w:bCs/>
          <w:iCs/>
          <w:sz w:val="36"/>
          <w:szCs w:val="36"/>
        </w:rPr>
        <w:t>/2020</w:t>
      </w:r>
    </w:p>
    <w:p w14:paraId="2ED50D37" w14:textId="54DEC6A1" w:rsidR="00DD05C3" w:rsidRDefault="00DD05C3" w:rsidP="00DD05C3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>
        <w:rPr>
          <w:rFonts w:eastAsiaTheme="minorHAnsi"/>
          <w:b/>
          <w:bCs/>
          <w:iCs/>
          <w:sz w:val="32"/>
          <w:szCs w:val="32"/>
        </w:rPr>
        <w:t xml:space="preserve">z 4. veřejného zasedání Zastupitelstva obce Horní Olešnice, konaného dne 25.11.2020 od 17. hod v zasedací místnosti </w:t>
      </w:r>
    </w:p>
    <w:p w14:paraId="3E68C9DA" w14:textId="77777777" w:rsidR="00DD05C3" w:rsidRDefault="00DD05C3" w:rsidP="00DD05C3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2"/>
          <w:szCs w:val="32"/>
        </w:rPr>
        <w:t xml:space="preserve">obecního </w:t>
      </w:r>
      <w:proofErr w:type="gramStart"/>
      <w:r>
        <w:rPr>
          <w:rFonts w:eastAsiaTheme="minorHAnsi"/>
          <w:b/>
          <w:bCs/>
          <w:iCs/>
          <w:sz w:val="32"/>
          <w:szCs w:val="32"/>
        </w:rPr>
        <w:t>úřadu - Horní</w:t>
      </w:r>
      <w:proofErr w:type="gramEnd"/>
      <w:r>
        <w:rPr>
          <w:rFonts w:eastAsiaTheme="minorHAnsi"/>
          <w:b/>
          <w:bCs/>
          <w:iCs/>
          <w:sz w:val="32"/>
          <w:szCs w:val="32"/>
        </w:rPr>
        <w:t xml:space="preserve"> Olešnice</w:t>
      </w:r>
    </w:p>
    <w:p w14:paraId="551485FD" w14:textId="77777777" w:rsidR="00563C2D" w:rsidRDefault="00D17053" w:rsidP="002E7980">
      <w:pPr>
        <w:pStyle w:val="Default"/>
        <w:spacing w:before="100" w:line="201" w:lineRule="atLeast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  <w:r>
        <w:rPr>
          <w:rFonts w:eastAsiaTheme="minorHAnsi"/>
          <w:b/>
          <w:bCs/>
          <w:iCs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DEB30" wp14:editId="280486C0">
                <wp:simplePos x="0" y="0"/>
                <wp:positionH relativeFrom="column">
                  <wp:posOffset>185420</wp:posOffset>
                </wp:positionH>
                <wp:positionV relativeFrom="paragraph">
                  <wp:posOffset>59690</wp:posOffset>
                </wp:positionV>
                <wp:extent cx="5704840" cy="22860"/>
                <wp:effectExtent l="0" t="0" r="29210" b="34290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FA69C" id="Tva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4.7pt" to="463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" strokecolor="#3465a4"/>
            </w:pict>
          </mc:Fallback>
        </mc:AlternateContent>
      </w:r>
    </w:p>
    <w:p w14:paraId="0F6513EE" w14:textId="7EB0434C" w:rsidR="00563C2D" w:rsidRDefault="009B7CBA" w:rsidP="002E7980">
      <w:pPr>
        <w:jc w:val="both"/>
        <w:rPr>
          <w:rFonts w:hint="eastAsia"/>
        </w:rPr>
      </w:pPr>
      <w:r>
        <w:rPr>
          <w:b/>
        </w:rPr>
        <w:t>Přítomni:</w:t>
      </w:r>
      <w:r w:rsidR="00A42235">
        <w:t xml:space="preserve"> Petr Řehoř, Jiří Mikulka, </w:t>
      </w:r>
      <w:r w:rsidR="0062196C">
        <w:t xml:space="preserve">Petr </w:t>
      </w:r>
      <w:proofErr w:type="spellStart"/>
      <w:r w:rsidR="0062196C">
        <w:t>Klázar</w:t>
      </w:r>
      <w:proofErr w:type="spellEnd"/>
      <w:r w:rsidR="0062196C">
        <w:t xml:space="preserve">, </w:t>
      </w:r>
      <w:r w:rsidR="0079338B">
        <w:t>Marcela Linková</w:t>
      </w:r>
      <w:r w:rsidR="00A820A4">
        <w:t>,</w:t>
      </w:r>
      <w:r w:rsidR="00A820A4" w:rsidRPr="00A820A4">
        <w:t xml:space="preserve"> </w:t>
      </w:r>
      <w:r w:rsidR="00A820A4" w:rsidRPr="0062196C">
        <w:t>Roman Toman</w:t>
      </w:r>
      <w:r w:rsidR="00DD05C3">
        <w:t>,</w:t>
      </w:r>
      <w:r w:rsidR="00DD05C3" w:rsidRPr="00DD05C3">
        <w:t xml:space="preserve"> </w:t>
      </w:r>
      <w:r w:rsidR="00DD05C3" w:rsidRPr="0079338B">
        <w:t>Jiří Urban</w:t>
      </w:r>
    </w:p>
    <w:p w14:paraId="33BA3CD8" w14:textId="787D8DE9" w:rsidR="0082699C" w:rsidRDefault="009B7CBA" w:rsidP="002E7980">
      <w:pPr>
        <w:jc w:val="both"/>
        <w:rPr>
          <w:rFonts w:hint="eastAsia"/>
          <w:b/>
        </w:rPr>
      </w:pPr>
      <w:r>
        <w:rPr>
          <w:b/>
        </w:rPr>
        <w:t>Omluveni</w:t>
      </w:r>
      <w:r w:rsidR="00A42235" w:rsidRPr="00A42235">
        <w:rPr>
          <w:b/>
        </w:rPr>
        <w:t>:</w:t>
      </w:r>
      <w:r w:rsidR="0062196C">
        <w:rPr>
          <w:b/>
        </w:rPr>
        <w:t xml:space="preserve"> </w:t>
      </w:r>
      <w:r w:rsidR="00B61BD5">
        <w:t xml:space="preserve">Mgr. Lenka </w:t>
      </w:r>
      <w:proofErr w:type="spellStart"/>
      <w:r w:rsidR="00B61BD5">
        <w:t>Gažiková</w:t>
      </w:r>
      <w:proofErr w:type="spellEnd"/>
    </w:p>
    <w:p w14:paraId="0ABD0AD5" w14:textId="52F1C06A" w:rsidR="00563C2D" w:rsidRDefault="009B7CBA" w:rsidP="002E7980">
      <w:pPr>
        <w:jc w:val="both"/>
        <w:rPr>
          <w:rFonts w:hint="eastAsia"/>
        </w:rPr>
      </w:pPr>
      <w:r>
        <w:rPr>
          <w:b/>
        </w:rPr>
        <w:t xml:space="preserve">Nepřítomni: </w:t>
      </w:r>
      <w:r w:rsidR="005A4B1F">
        <w:rPr>
          <w:b/>
        </w:rPr>
        <w:t>-</w:t>
      </w:r>
    </w:p>
    <w:p w14:paraId="1155311F" w14:textId="77777777" w:rsidR="00563C2D" w:rsidRDefault="00563C2D" w:rsidP="002E7980">
      <w:pPr>
        <w:jc w:val="both"/>
        <w:rPr>
          <w:rFonts w:hint="eastAsia"/>
        </w:rPr>
      </w:pPr>
    </w:p>
    <w:p w14:paraId="0C4A3E64" w14:textId="77777777" w:rsidR="00563C2D" w:rsidRPr="0079338B" w:rsidRDefault="009B7CBA" w:rsidP="002E7980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</w:rPr>
      </w:pPr>
      <w:r>
        <w:rPr>
          <w:b/>
          <w:iCs/>
          <w:highlight w:val="lightGray"/>
          <w:u w:val="single"/>
        </w:rPr>
        <w:t>Zahájení</w:t>
      </w:r>
      <w:r w:rsidR="0079338B">
        <w:rPr>
          <w:b/>
          <w:iCs/>
          <w:highlight w:val="lightGray"/>
          <w:u w:val="single"/>
        </w:rPr>
        <w:t>,</w:t>
      </w:r>
      <w:r>
        <w:rPr>
          <w:b/>
          <w:iCs/>
          <w:highlight w:val="lightGray"/>
          <w:u w:val="single"/>
        </w:rPr>
        <w:t xml:space="preserve"> </w:t>
      </w:r>
      <w:r w:rsidR="0079338B" w:rsidRPr="00526632">
        <w:rPr>
          <w:rFonts w:ascii="Times New Roman" w:hAnsi="Times New Roman"/>
          <w:b/>
          <w:highlight w:val="lightGray"/>
          <w:u w:val="single"/>
        </w:rPr>
        <w:t>určení ověřovatelů zápisu a zapisovatele, schválení programu, kontrola zápis</w:t>
      </w:r>
      <w:r w:rsidR="0079338B">
        <w:rPr>
          <w:rFonts w:ascii="Times New Roman" w:hAnsi="Times New Roman"/>
          <w:b/>
          <w:highlight w:val="lightGray"/>
          <w:u w:val="single"/>
        </w:rPr>
        <w:t>u a usnesení</w:t>
      </w:r>
    </w:p>
    <w:p w14:paraId="17484AC9" w14:textId="77777777" w:rsidR="0079338B" w:rsidRDefault="0079338B" w:rsidP="0079338B">
      <w:pPr>
        <w:ind w:left="284"/>
        <w:jc w:val="both"/>
        <w:rPr>
          <w:rFonts w:hint="eastAsia"/>
          <w:highlight w:val="lightGray"/>
        </w:rPr>
      </w:pPr>
    </w:p>
    <w:p w14:paraId="4B69CD4C" w14:textId="77777777" w:rsidR="0079338B" w:rsidRPr="0079338B" w:rsidRDefault="0079338B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 w:rsidRPr="00526632">
        <w:rPr>
          <w:b/>
          <w:iCs/>
          <w:u w:val="single"/>
        </w:rPr>
        <w:t>Zahájení</w:t>
      </w:r>
    </w:p>
    <w:p w14:paraId="34F5B301" w14:textId="77777777" w:rsidR="00563C2D" w:rsidRDefault="009B7CBA" w:rsidP="002E7980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>Zasedání zastupitelstva obce Horní Olešnice (dále též jako „zastupitelstvo“) bylo zahájeno v </w:t>
      </w:r>
      <w:r w:rsidR="00A820A4">
        <w:rPr>
          <w:iCs/>
        </w:rPr>
        <w:t>17</w:t>
      </w:r>
      <w:r>
        <w:rPr>
          <w:iCs/>
        </w:rPr>
        <w:t>:0</w:t>
      </w:r>
      <w:r w:rsidR="008E5295">
        <w:rPr>
          <w:iCs/>
        </w:rPr>
        <w:t>0</w:t>
      </w:r>
      <w:r>
        <w:rPr>
          <w:iCs/>
        </w:rPr>
        <w:t xml:space="preserve"> hodin starostou Petrem Řehořem. </w:t>
      </w:r>
    </w:p>
    <w:p w14:paraId="50E0F166" w14:textId="4B53DDD3" w:rsidR="00563C2D" w:rsidRDefault="009B7CBA" w:rsidP="002E7980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bylo řádně svoláno. Informace o zasedání zastupitelstva byla na úřední desce Obecního úřadu Horní Olešnice zveřejněna v souladu se zákonem po dobu nejméně 7 dní, a to od </w:t>
      </w:r>
      <w:r w:rsidR="00DD05C3">
        <w:rPr>
          <w:iCs/>
        </w:rPr>
        <w:t>1</w:t>
      </w:r>
      <w:r w:rsidR="00F17C61">
        <w:rPr>
          <w:iCs/>
        </w:rPr>
        <w:t>6</w:t>
      </w:r>
      <w:r w:rsidR="00DD05C3">
        <w:rPr>
          <w:iCs/>
        </w:rPr>
        <w:t>.11.2020</w:t>
      </w:r>
      <w:r w:rsidR="004B254F">
        <w:rPr>
          <w:iCs/>
        </w:rPr>
        <w:t xml:space="preserve"> do </w:t>
      </w:r>
      <w:r w:rsidR="00DD05C3">
        <w:rPr>
          <w:iCs/>
        </w:rPr>
        <w:t>25.11</w:t>
      </w:r>
      <w:r w:rsidR="00A820A4">
        <w:rPr>
          <w:iCs/>
        </w:rPr>
        <w:t>.2020</w:t>
      </w:r>
      <w:r w:rsidR="0079338B">
        <w:rPr>
          <w:iCs/>
        </w:rPr>
        <w:t>.</w:t>
      </w:r>
      <w:r>
        <w:rPr>
          <w:iCs/>
        </w:rPr>
        <w:t xml:space="preserve"> Současně byla zveřejněna na „elektronické úřední desce“ (příloha č.</w:t>
      </w:r>
      <w:r w:rsidR="0079338B">
        <w:rPr>
          <w:iCs/>
        </w:rPr>
        <w:t xml:space="preserve"> </w:t>
      </w:r>
      <w:r>
        <w:rPr>
          <w:iCs/>
        </w:rPr>
        <w:t xml:space="preserve">1). </w:t>
      </w:r>
    </w:p>
    <w:p w14:paraId="6099AD32" w14:textId="77777777"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iCs/>
        </w:rPr>
      </w:pPr>
    </w:p>
    <w:p w14:paraId="02963A86" w14:textId="6B71B74D" w:rsidR="00563C2D" w:rsidRDefault="009B7CBA" w:rsidP="002E7980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>Předsedající schůze dále z prezenční listiny přítomných členů zastupitel</w:t>
      </w:r>
      <w:r w:rsidR="00A42235">
        <w:rPr>
          <w:iCs/>
        </w:rPr>
        <w:t>stva (příloha č.</w:t>
      </w:r>
      <w:r w:rsidR="0079338B">
        <w:rPr>
          <w:iCs/>
        </w:rPr>
        <w:t xml:space="preserve"> </w:t>
      </w:r>
      <w:r w:rsidR="00A42235">
        <w:rPr>
          <w:iCs/>
        </w:rPr>
        <w:t xml:space="preserve">2) konstatoval, </w:t>
      </w:r>
      <w:r w:rsidR="0062196C">
        <w:rPr>
          <w:iCs/>
        </w:rPr>
        <w:t xml:space="preserve">že přítomno je </w:t>
      </w:r>
      <w:r w:rsidR="00DD05C3">
        <w:rPr>
          <w:iCs/>
        </w:rPr>
        <w:t>sedm</w:t>
      </w:r>
      <w:r w:rsidR="0079338B">
        <w:rPr>
          <w:iCs/>
        </w:rPr>
        <w:t xml:space="preserve"> </w:t>
      </w:r>
      <w:r>
        <w:rPr>
          <w:iCs/>
        </w:rPr>
        <w:t>členů zastupitelstva (z celkového počtu sedmi členů zastupitelstva), takže zastupitelstvo je usnášeníschopné (§ 92 odst. 3 zákona o obcích).</w:t>
      </w:r>
    </w:p>
    <w:p w14:paraId="584FD49C" w14:textId="77777777"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iCs/>
        </w:rPr>
      </w:pPr>
    </w:p>
    <w:p w14:paraId="099C4BC7" w14:textId="77777777"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i/>
          <w:iCs/>
        </w:rPr>
      </w:pPr>
    </w:p>
    <w:p w14:paraId="4C13D960" w14:textId="77777777" w:rsidR="00563C2D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Určení ověřovatelů </w:t>
      </w:r>
      <w:r w:rsidR="0079338B">
        <w:rPr>
          <w:b/>
          <w:iCs/>
          <w:u w:val="single"/>
        </w:rPr>
        <w:t xml:space="preserve">zápisu </w:t>
      </w:r>
      <w:r>
        <w:rPr>
          <w:b/>
          <w:iCs/>
          <w:u w:val="single"/>
        </w:rPr>
        <w:t>a zapisovatele</w:t>
      </w:r>
    </w:p>
    <w:p w14:paraId="308707AD" w14:textId="1AF1A412" w:rsidR="00563C2D" w:rsidRDefault="009B7CBA" w:rsidP="00A42235">
      <w:pPr>
        <w:jc w:val="both"/>
        <w:rPr>
          <w:rFonts w:hint="eastAsia"/>
        </w:rPr>
      </w:pPr>
      <w:r>
        <w:t xml:space="preserve">Předsedající navrhl určit ověřovatele zápisu </w:t>
      </w:r>
      <w:r w:rsidR="00FC7C53">
        <w:t>pan</w:t>
      </w:r>
      <w:r w:rsidR="00F17C61">
        <w:t>a</w:t>
      </w:r>
      <w:r w:rsidR="00FC7C53">
        <w:t xml:space="preserve"> </w:t>
      </w:r>
      <w:r w:rsidR="00DD05C3">
        <w:rPr>
          <w:b/>
        </w:rPr>
        <w:t>Petr</w:t>
      </w:r>
      <w:r w:rsidR="00F17C61">
        <w:rPr>
          <w:b/>
        </w:rPr>
        <w:t>a</w:t>
      </w:r>
      <w:r w:rsidR="00DD05C3">
        <w:rPr>
          <w:b/>
        </w:rPr>
        <w:t xml:space="preserve"> </w:t>
      </w:r>
      <w:proofErr w:type="spellStart"/>
      <w:r w:rsidR="00DD05C3">
        <w:rPr>
          <w:b/>
        </w:rPr>
        <w:t>Klázar</w:t>
      </w:r>
      <w:r w:rsidR="00F17C61">
        <w:rPr>
          <w:b/>
        </w:rPr>
        <w:t>a</w:t>
      </w:r>
      <w:proofErr w:type="spellEnd"/>
      <w:r w:rsidR="00DD05C3">
        <w:rPr>
          <w:b/>
        </w:rPr>
        <w:t xml:space="preserve"> </w:t>
      </w:r>
      <w:r>
        <w:t>a</w:t>
      </w:r>
      <w:r w:rsidR="00A42235">
        <w:t xml:space="preserve"> </w:t>
      </w:r>
      <w:r w:rsidR="00DD05C3">
        <w:rPr>
          <w:b/>
        </w:rPr>
        <w:t>Jiří</w:t>
      </w:r>
      <w:r w:rsidR="00F17C61">
        <w:rPr>
          <w:b/>
        </w:rPr>
        <w:t>ho</w:t>
      </w:r>
      <w:r w:rsidR="00DD05C3">
        <w:rPr>
          <w:b/>
        </w:rPr>
        <w:t xml:space="preserve"> Mikulk</w:t>
      </w:r>
      <w:r w:rsidR="00F17C61">
        <w:rPr>
          <w:b/>
        </w:rPr>
        <w:t>u</w:t>
      </w:r>
      <w:r w:rsidR="00DD05C3">
        <w:rPr>
          <w:b/>
        </w:rPr>
        <w:t xml:space="preserve"> </w:t>
      </w:r>
      <w:r w:rsidR="00A42235">
        <w:t xml:space="preserve">a zapisovatelkou </w:t>
      </w:r>
      <w:r>
        <w:rPr>
          <w:b/>
        </w:rPr>
        <w:t>Moniku Řehořovou</w:t>
      </w:r>
      <w:r>
        <w:t xml:space="preserve">.  K návrhu nebyly vzneseny žádné protinávrhy. </w:t>
      </w:r>
    </w:p>
    <w:p w14:paraId="473E3C7B" w14:textId="77777777" w:rsidR="0079338B" w:rsidRDefault="0079338B" w:rsidP="002E7980">
      <w:pPr>
        <w:jc w:val="both"/>
        <w:rPr>
          <w:rFonts w:hint="eastAsia"/>
          <w:iCs/>
        </w:rPr>
      </w:pPr>
    </w:p>
    <w:p w14:paraId="39A32336" w14:textId="77777777" w:rsidR="00563C2D" w:rsidRDefault="009B7CBA" w:rsidP="002E7980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428A9101" w14:textId="77777777" w:rsidR="00563C2D" w:rsidRDefault="00563C2D" w:rsidP="002E7980">
      <w:pPr>
        <w:pStyle w:val="Zkladntext22"/>
        <w:spacing w:after="0" w:line="240" w:lineRule="auto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</w:p>
    <w:p w14:paraId="58E9AAA7" w14:textId="77777777" w:rsidR="00563C2D" w:rsidRPr="008E2EF4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 w:rsidRPr="008E2EF4">
        <w:rPr>
          <w:b/>
          <w:iCs/>
          <w:u w:val="single"/>
        </w:rPr>
        <w:t>Návrh usnesení:</w:t>
      </w:r>
    </w:p>
    <w:p w14:paraId="1744B9F6" w14:textId="43300E05" w:rsidR="00563C2D" w:rsidRDefault="009B7CBA" w:rsidP="002E7980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b/>
          <w:iCs/>
        </w:rPr>
        <w:t xml:space="preserve">Zastupitelstvo obce Horní Olešnice určuje ověřovatele zápisu </w:t>
      </w:r>
      <w:r w:rsidR="00DD05C3">
        <w:rPr>
          <w:b/>
          <w:iCs/>
        </w:rPr>
        <w:t>Petr</w:t>
      </w:r>
      <w:r w:rsidR="00F17C61">
        <w:rPr>
          <w:b/>
          <w:iCs/>
        </w:rPr>
        <w:t>a</w:t>
      </w:r>
      <w:r w:rsidR="00DD05C3">
        <w:rPr>
          <w:b/>
          <w:iCs/>
        </w:rPr>
        <w:t xml:space="preserve"> </w:t>
      </w:r>
      <w:proofErr w:type="spellStart"/>
      <w:r w:rsidR="00DD05C3">
        <w:rPr>
          <w:b/>
          <w:iCs/>
        </w:rPr>
        <w:t>Klázara</w:t>
      </w:r>
      <w:proofErr w:type="spellEnd"/>
      <w:r w:rsidR="00FC7C53">
        <w:rPr>
          <w:b/>
          <w:iCs/>
        </w:rPr>
        <w:t xml:space="preserve"> </w:t>
      </w:r>
      <w:r>
        <w:rPr>
          <w:b/>
        </w:rPr>
        <w:t xml:space="preserve">a </w:t>
      </w:r>
      <w:r w:rsidR="00DD05C3">
        <w:rPr>
          <w:b/>
        </w:rPr>
        <w:t xml:space="preserve">Jiřího Mikulku </w:t>
      </w:r>
      <w:r w:rsidR="008E2EF4">
        <w:rPr>
          <w:b/>
        </w:rPr>
        <w:t xml:space="preserve">a </w:t>
      </w:r>
      <w:r>
        <w:rPr>
          <w:b/>
          <w:iCs/>
        </w:rPr>
        <w:t xml:space="preserve">zapisovatelkou Moniku Řehořovou </w:t>
      </w:r>
    </w:p>
    <w:p w14:paraId="429EDE6B" w14:textId="77777777"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</w:rPr>
      </w:pPr>
    </w:p>
    <w:p w14:paraId="63C796B8" w14:textId="601F5C1D" w:rsidR="00563C2D" w:rsidRDefault="009B7CBA" w:rsidP="002E7980">
      <w:pPr>
        <w:jc w:val="both"/>
        <w:rPr>
          <w:rFonts w:hint="eastAsia"/>
        </w:rPr>
      </w:pPr>
      <w:r>
        <w:t xml:space="preserve">Přítomno hlasování: </w:t>
      </w:r>
      <w:r w:rsidR="008D5B89">
        <w:t>6</w:t>
      </w:r>
    </w:p>
    <w:p w14:paraId="7AEE079A" w14:textId="2EC74B4A" w:rsidR="00272242" w:rsidRDefault="00272242" w:rsidP="00272242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 </w:t>
      </w:r>
      <w:r w:rsidR="008D5B89">
        <w:rPr>
          <w:iCs/>
        </w:rPr>
        <w:t>6</w:t>
      </w:r>
      <w:r>
        <w:rPr>
          <w:iCs/>
        </w:rPr>
        <w:t xml:space="preserve">  </w:t>
      </w:r>
      <w:r w:rsidR="00B32BD1">
        <w:rPr>
          <w:iCs/>
        </w:rPr>
        <w:t xml:space="preserve">   Proti   0       Zdrželi se  </w:t>
      </w:r>
      <w:r>
        <w:rPr>
          <w:iCs/>
        </w:rPr>
        <w:t xml:space="preserve"> 0</w:t>
      </w:r>
    </w:p>
    <w:p w14:paraId="18A69B54" w14:textId="77777777" w:rsidR="00563C2D" w:rsidRDefault="00A42235" w:rsidP="002E7980">
      <w:pPr>
        <w:ind w:right="40"/>
        <w:jc w:val="both"/>
        <w:rPr>
          <w:rFonts w:hint="eastAsia"/>
          <w:b/>
          <w:i/>
          <w:iCs/>
          <w:u w:val="single"/>
        </w:rPr>
      </w:pPr>
      <w:r>
        <w:rPr>
          <w:rFonts w:eastAsiaTheme="minorHAnsi"/>
          <w:b/>
          <w:bCs/>
          <w:i/>
          <w:iCs/>
          <w:u w:val="single"/>
        </w:rPr>
        <w:t>Usnesení č.</w:t>
      </w:r>
      <w:r w:rsidR="008E2EF4">
        <w:rPr>
          <w:rFonts w:eastAsiaTheme="minorHAnsi"/>
          <w:b/>
          <w:bCs/>
          <w:i/>
          <w:iCs/>
          <w:u w:val="single"/>
        </w:rPr>
        <w:t xml:space="preserve"> </w:t>
      </w:r>
      <w:r w:rsidR="00DD05C3">
        <w:rPr>
          <w:rFonts w:eastAsiaTheme="minorHAnsi"/>
          <w:b/>
          <w:bCs/>
          <w:i/>
          <w:iCs/>
          <w:u w:val="single"/>
        </w:rPr>
        <w:t>4</w:t>
      </w:r>
      <w:r w:rsidR="009B7CBA">
        <w:rPr>
          <w:rFonts w:eastAsiaTheme="minorHAnsi"/>
          <w:b/>
          <w:bCs/>
          <w:i/>
          <w:iCs/>
          <w:u w:val="single"/>
        </w:rPr>
        <w:t>/0</w:t>
      </w:r>
      <w:r>
        <w:rPr>
          <w:rFonts w:eastAsiaTheme="minorHAnsi"/>
          <w:b/>
          <w:bCs/>
          <w:i/>
          <w:iCs/>
          <w:u w:val="single"/>
        </w:rPr>
        <w:t>1</w:t>
      </w:r>
      <w:r w:rsidR="009B7CBA">
        <w:rPr>
          <w:rFonts w:eastAsiaTheme="minorHAnsi"/>
          <w:b/>
          <w:bCs/>
          <w:i/>
          <w:iCs/>
          <w:u w:val="single"/>
        </w:rPr>
        <w:t>/20</w:t>
      </w:r>
      <w:r w:rsidR="00272242">
        <w:rPr>
          <w:rFonts w:eastAsiaTheme="minorHAnsi"/>
          <w:b/>
          <w:bCs/>
          <w:i/>
          <w:iCs/>
          <w:u w:val="single"/>
        </w:rPr>
        <w:t xml:space="preserve">20 </w:t>
      </w:r>
      <w:r w:rsidR="009B7CBA">
        <w:rPr>
          <w:rFonts w:eastAsiaTheme="minorHAnsi"/>
          <w:b/>
          <w:bCs/>
          <w:i/>
          <w:iCs/>
          <w:u w:val="single"/>
        </w:rPr>
        <w:t>bylo schváleno</w:t>
      </w:r>
    </w:p>
    <w:p w14:paraId="4AA1AD12" w14:textId="77777777" w:rsidR="00563C2D" w:rsidRDefault="00563C2D" w:rsidP="002E7980">
      <w:pPr>
        <w:ind w:right="40"/>
        <w:jc w:val="both"/>
        <w:rPr>
          <w:rFonts w:eastAsiaTheme="minorHAnsi"/>
          <w:bCs/>
        </w:rPr>
      </w:pPr>
    </w:p>
    <w:p w14:paraId="37797749" w14:textId="77777777"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49E20D00" w14:textId="77777777"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00199EE8" w14:textId="77777777"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71F1DEF4" w14:textId="77777777"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67032B14" w14:textId="77777777" w:rsidR="00563C2D" w:rsidRDefault="00563C2D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7F98903A" w14:textId="1F6F92FA" w:rsidR="00563C2D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  </w:t>
      </w:r>
    </w:p>
    <w:p w14:paraId="16664CF3" w14:textId="77777777" w:rsidR="005A4B1F" w:rsidRDefault="005A4B1F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1AE20BD7" w14:textId="77777777" w:rsidR="00DB5FEC" w:rsidRDefault="00DB5FEC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6CECF9DD" w14:textId="77777777" w:rsidR="00563C2D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14:paraId="5A3A8D6B" w14:textId="77777777" w:rsidR="00563C2D" w:rsidRDefault="009B7CBA" w:rsidP="002E7980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rFonts w:eastAsiaTheme="minorHAnsi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14:paraId="13501EB6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Zahájení, určení ověřovatelů zápisu a zapisovatele, schválení programu, kontrola zápisu a usnesení</w:t>
      </w:r>
    </w:p>
    <w:p w14:paraId="03B6E19F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Schválení podání žádosti z dotačního programu Ministerstva životního prostředí a podmínek Národního programu životního prostředí na projekt Obec Horní </w:t>
      </w:r>
      <w:proofErr w:type="gramStart"/>
      <w:r w:rsidRPr="005A7880">
        <w:rPr>
          <w:rFonts w:ascii="Times New Roman" w:hAnsi="Times New Roman"/>
          <w:sz w:val="24"/>
          <w:szCs w:val="24"/>
        </w:rPr>
        <w:t>Olešnice - Zásobování</w:t>
      </w:r>
      <w:proofErr w:type="gramEnd"/>
      <w:r w:rsidRPr="005A7880">
        <w:rPr>
          <w:rFonts w:ascii="Times New Roman" w:hAnsi="Times New Roman"/>
          <w:sz w:val="24"/>
          <w:szCs w:val="24"/>
        </w:rPr>
        <w:t xml:space="preserve"> vodou </w:t>
      </w:r>
    </w:p>
    <w:p w14:paraId="19FA3867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Smlouva o smlouvě budoucí č. 61/20/BVB/MS (ŘSD)</w:t>
      </w:r>
    </w:p>
    <w:p w14:paraId="2F527E44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Smlouva o zřízení věcného břemene – služebnosti č. 29/20/VB/MS (ŘSD)</w:t>
      </w:r>
    </w:p>
    <w:p w14:paraId="0AC2CF0C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Smlouva o zřízení služebnosti č. 953/066/2020 (Lesy České republiky, </w:t>
      </w:r>
      <w:proofErr w:type="spellStart"/>
      <w:r w:rsidRPr="005A7880">
        <w:rPr>
          <w:rFonts w:ascii="Times New Roman" w:hAnsi="Times New Roman"/>
          <w:sz w:val="24"/>
          <w:szCs w:val="24"/>
        </w:rPr>
        <w:t>s.p</w:t>
      </w:r>
      <w:proofErr w:type="spellEnd"/>
      <w:r w:rsidRPr="005A7880">
        <w:rPr>
          <w:rFonts w:ascii="Times New Roman" w:hAnsi="Times New Roman"/>
          <w:sz w:val="24"/>
          <w:szCs w:val="24"/>
        </w:rPr>
        <w:t>.)</w:t>
      </w:r>
    </w:p>
    <w:p w14:paraId="6E8DB8C0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Smlouva o zřízení služebnosti p.p.č.53/2, p.p.č.54 a st.p.č.66 </w:t>
      </w:r>
      <w:proofErr w:type="spellStart"/>
      <w:r w:rsidRPr="005A7880">
        <w:rPr>
          <w:rFonts w:ascii="Times New Roman" w:hAnsi="Times New Roman"/>
          <w:sz w:val="24"/>
          <w:szCs w:val="24"/>
        </w:rPr>
        <w:t>k.ú</w:t>
      </w:r>
      <w:proofErr w:type="spellEnd"/>
      <w:r w:rsidRPr="005A7880">
        <w:rPr>
          <w:rFonts w:ascii="Times New Roman" w:hAnsi="Times New Roman"/>
          <w:sz w:val="24"/>
          <w:szCs w:val="24"/>
        </w:rPr>
        <w:t>. Prostřední Olešnice (Agropodnik Humburky, a.s.)</w:t>
      </w:r>
    </w:p>
    <w:p w14:paraId="4DF5A332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Smlouva o zřízení služebnosti p.p.č.330/2 </w:t>
      </w:r>
      <w:proofErr w:type="spellStart"/>
      <w:r w:rsidRPr="005A7880">
        <w:rPr>
          <w:rFonts w:ascii="Times New Roman" w:hAnsi="Times New Roman"/>
          <w:sz w:val="24"/>
          <w:szCs w:val="24"/>
        </w:rPr>
        <w:t>k.ú</w:t>
      </w:r>
      <w:proofErr w:type="spellEnd"/>
      <w:r w:rsidRPr="005A7880">
        <w:rPr>
          <w:rFonts w:ascii="Times New Roman" w:hAnsi="Times New Roman"/>
          <w:sz w:val="24"/>
          <w:szCs w:val="24"/>
        </w:rPr>
        <w:t>. Prostřední Olešnice</w:t>
      </w:r>
    </w:p>
    <w:p w14:paraId="6382A255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Žádost o sjednání dodatku ke kupní smlouvě ze dne 15.02.2018 </w:t>
      </w:r>
    </w:p>
    <w:p w14:paraId="259A89AC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Dílčí přezkoumání hospodaření obce Horní Olešnice za rok 2020 </w:t>
      </w:r>
    </w:p>
    <w:p w14:paraId="34A04973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Kontrola u příjemce veřejné finanční podpory</w:t>
      </w:r>
    </w:p>
    <w:p w14:paraId="042EA2F0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Zápis z finančního a kontrolního výboru</w:t>
      </w:r>
    </w:p>
    <w:p w14:paraId="0C2D82B8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Střednědobý výhled rozpočtu obce Horní Olešnice na období </w:t>
      </w:r>
      <w:proofErr w:type="gramStart"/>
      <w:r w:rsidRPr="005A7880">
        <w:rPr>
          <w:rFonts w:ascii="Times New Roman" w:hAnsi="Times New Roman"/>
          <w:sz w:val="24"/>
          <w:szCs w:val="24"/>
        </w:rPr>
        <w:t>2022 - 2024</w:t>
      </w:r>
      <w:proofErr w:type="gramEnd"/>
    </w:p>
    <w:p w14:paraId="48FC82CB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>Rozpočtové opatření č. 9/2020, 10/2020, 11/2020</w:t>
      </w:r>
    </w:p>
    <w:p w14:paraId="1A327732" w14:textId="77777777" w:rsidR="005A7880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 w:rsidRPr="005A7880">
        <w:rPr>
          <w:rFonts w:ascii="Times New Roman" w:hAnsi="Times New Roman"/>
          <w:iCs/>
          <w:sz w:val="24"/>
          <w:szCs w:val="24"/>
        </w:rPr>
        <w:t>Různé informace, žádosti</w:t>
      </w:r>
    </w:p>
    <w:p w14:paraId="1D137DA7" w14:textId="77777777" w:rsidR="00FC7C53" w:rsidRPr="005A7880" w:rsidRDefault="005A7880" w:rsidP="005A7880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 w:rsidRPr="005A7880">
        <w:rPr>
          <w:rFonts w:ascii="Times New Roman" w:hAnsi="Times New Roman"/>
          <w:sz w:val="24"/>
          <w:szCs w:val="24"/>
        </w:rPr>
        <w:t xml:space="preserve">Diskuze, závěr  </w:t>
      </w:r>
      <w:r w:rsidRPr="005A7880">
        <w:rPr>
          <w:rFonts w:ascii="Times New Roman" w:hAnsi="Times New Roman"/>
          <w:sz w:val="28"/>
          <w:szCs w:val="28"/>
        </w:rPr>
        <w:t xml:space="preserve"> </w:t>
      </w:r>
    </w:p>
    <w:p w14:paraId="0FC823E5" w14:textId="77777777" w:rsidR="008E2EF4" w:rsidRDefault="008E2EF4" w:rsidP="002E7980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14:paraId="0C15D2D3" w14:textId="77777777" w:rsidR="00563C2D" w:rsidRDefault="009B7CBA" w:rsidP="002E7980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3C4598D5" w14:textId="77777777" w:rsidR="00563C2D" w:rsidRDefault="00563C2D" w:rsidP="002E7980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14:paraId="5504F559" w14:textId="77777777" w:rsidR="00563C2D" w:rsidRPr="008E2EF4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 w:rsidRPr="008E2EF4">
        <w:rPr>
          <w:b/>
          <w:iCs/>
          <w:u w:val="single"/>
        </w:rPr>
        <w:t xml:space="preserve">Návrh usnesení: </w:t>
      </w:r>
    </w:p>
    <w:p w14:paraId="0F984754" w14:textId="6DA2CEBB" w:rsidR="00563C2D" w:rsidRDefault="009B7CBA" w:rsidP="002E7980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následující program zasedání:</w:t>
      </w:r>
    </w:p>
    <w:p w14:paraId="5FF50867" w14:textId="77777777" w:rsidR="005A7880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>
        <w:rPr>
          <w:rFonts w:ascii="Times New Roman" w:hAnsi="Times New Roman"/>
          <w:b/>
          <w:sz w:val="24"/>
          <w:szCs w:val="24"/>
        </w:rPr>
        <w:t xml:space="preserve">určení ověřovatelů zápisu a zapisovatele, schválení programu, </w:t>
      </w:r>
      <w:r w:rsidRPr="005B39A2">
        <w:rPr>
          <w:rFonts w:ascii="Times New Roman" w:hAnsi="Times New Roman"/>
          <w:b/>
          <w:sz w:val="24"/>
          <w:szCs w:val="24"/>
        </w:rPr>
        <w:t xml:space="preserve">kontrola </w:t>
      </w:r>
      <w:r>
        <w:rPr>
          <w:rFonts w:ascii="Times New Roman" w:hAnsi="Times New Roman"/>
          <w:b/>
          <w:sz w:val="24"/>
          <w:szCs w:val="24"/>
        </w:rPr>
        <w:t>zápisu a usnesen</w:t>
      </w:r>
      <w:r w:rsidRPr="005B39A2">
        <w:rPr>
          <w:rFonts w:ascii="Times New Roman" w:hAnsi="Times New Roman"/>
          <w:b/>
          <w:sz w:val="24"/>
          <w:szCs w:val="24"/>
        </w:rPr>
        <w:t>í</w:t>
      </w:r>
    </w:p>
    <w:p w14:paraId="56503BAC" w14:textId="22813ED3" w:rsidR="005A7880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Schválení podání žádosti z dotačního programu Ministerstva životního prostředí a podmínek Národního programu životního prostředí na projekt Obec Horní </w:t>
      </w:r>
      <w:proofErr w:type="gramStart"/>
      <w:r>
        <w:rPr>
          <w:rFonts w:ascii="Times New Roman" w:hAnsi="Times New Roman"/>
          <w:b/>
          <w:sz w:val="24"/>
          <w:szCs w:val="24"/>
        </w:rPr>
        <w:t>Olešnice -</w:t>
      </w:r>
      <w:r w:rsidR="004B68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Zásobování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vodou </w:t>
      </w:r>
    </w:p>
    <w:p w14:paraId="5F0E10AC" w14:textId="77777777" w:rsidR="005A7880" w:rsidRPr="006E55F6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smlouvě budoucí č. 61/20/BVB/MS (ŘSD)</w:t>
      </w:r>
    </w:p>
    <w:p w14:paraId="39A2727F" w14:textId="77777777" w:rsidR="005A7880" w:rsidRPr="006E55F6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zřízení věcného břemene – služebnosti č. 29/20/VB/MS (ŘSD)</w:t>
      </w:r>
    </w:p>
    <w:p w14:paraId="280F4E13" w14:textId="77777777" w:rsidR="005A7880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o zřízení služebnosti č. 953/066/2020 (Lesy České republiky, </w:t>
      </w:r>
      <w:proofErr w:type="spellStart"/>
      <w:r>
        <w:rPr>
          <w:rFonts w:ascii="Times New Roman" w:hAnsi="Times New Roman"/>
          <w:b/>
          <w:sz w:val="24"/>
          <w:szCs w:val="24"/>
        </w:rPr>
        <w:t>s.p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14:paraId="6E3303DE" w14:textId="77777777" w:rsidR="005A7880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o zřízení služebnosti p.p.č.53/2, p.p.č.54 a st.p.č.66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Prostřední Olešnice (Agropodnik Humburky, a.s.)</w:t>
      </w:r>
    </w:p>
    <w:p w14:paraId="36285B1A" w14:textId="77777777" w:rsidR="005A7880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Smlouva o zřízení služebnosti p.p.č.330/2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Prostřední Olešnice</w:t>
      </w:r>
    </w:p>
    <w:p w14:paraId="453BCD3C" w14:textId="77777777" w:rsidR="005A7880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sjednání dodatku ke kupní smlouvě ze dne 15.02.2018 </w:t>
      </w:r>
    </w:p>
    <w:p w14:paraId="223D5A01" w14:textId="77777777" w:rsidR="005A7880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Dílčí přezkoumání hospodaření obce Horní Olešnice za rok 2020 </w:t>
      </w:r>
    </w:p>
    <w:p w14:paraId="26B29EB9" w14:textId="77777777" w:rsidR="005A7880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u příjemce veřejné finanční podpory</w:t>
      </w:r>
    </w:p>
    <w:p w14:paraId="2D7FE830" w14:textId="77777777" w:rsidR="005A7880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220500">
        <w:rPr>
          <w:rFonts w:ascii="Times New Roman" w:hAnsi="Times New Roman"/>
          <w:b/>
          <w:sz w:val="24"/>
          <w:szCs w:val="24"/>
        </w:rPr>
        <w:t>Zápis z finančního a kontrolního výboru</w:t>
      </w:r>
    </w:p>
    <w:p w14:paraId="1EFB5022" w14:textId="77777777" w:rsidR="005A7880" w:rsidRPr="00220500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Střednědobý výhled rozpočtu obce Horní Olešnice na období </w:t>
      </w:r>
      <w:proofErr w:type="gramStart"/>
      <w:r>
        <w:rPr>
          <w:rFonts w:ascii="Times New Roman" w:hAnsi="Times New Roman"/>
          <w:b/>
          <w:sz w:val="24"/>
          <w:szCs w:val="24"/>
        </w:rPr>
        <w:t>2022 - 2024</w:t>
      </w:r>
      <w:proofErr w:type="gramEnd"/>
    </w:p>
    <w:p w14:paraId="2A3DE1E6" w14:textId="77777777" w:rsidR="005A7880" w:rsidRDefault="005A7880" w:rsidP="005A7880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9/2020, 10/2020, 11/2020</w:t>
      </w:r>
    </w:p>
    <w:p w14:paraId="4DA2E18C" w14:textId="77777777" w:rsidR="00034043" w:rsidRDefault="005A7880" w:rsidP="00034043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 žádos</w:t>
      </w:r>
      <w:r>
        <w:rPr>
          <w:rFonts w:ascii="Times New Roman" w:hAnsi="Times New Roman"/>
          <w:b/>
          <w:iCs/>
          <w:sz w:val="24"/>
          <w:szCs w:val="24"/>
        </w:rPr>
        <w:t>ti</w:t>
      </w:r>
    </w:p>
    <w:p w14:paraId="37252B79" w14:textId="6E870A4B" w:rsidR="00FC7C53" w:rsidRPr="00034043" w:rsidRDefault="005A7880" w:rsidP="00034043">
      <w:pPr>
        <w:pStyle w:val="Odstavecseseznamem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bookmarkStart w:id="0" w:name="_Hlk57635435"/>
      <w:r w:rsidRPr="00034043">
        <w:rPr>
          <w:rFonts w:ascii="Times New Roman" w:hAnsi="Times New Roman"/>
          <w:b/>
          <w:sz w:val="24"/>
          <w:szCs w:val="24"/>
        </w:rPr>
        <w:t xml:space="preserve">Diskuze, závěr  </w:t>
      </w:r>
      <w:r w:rsidRPr="00034043">
        <w:rPr>
          <w:rFonts w:ascii="Times New Roman" w:hAnsi="Times New Roman"/>
          <w:sz w:val="28"/>
          <w:szCs w:val="28"/>
        </w:rPr>
        <w:t xml:space="preserve"> </w:t>
      </w:r>
      <w:r w:rsidR="00FC7C53" w:rsidRPr="00034043">
        <w:rPr>
          <w:rFonts w:ascii="Times New Roman" w:hAnsi="Times New Roman"/>
          <w:b/>
          <w:sz w:val="24"/>
          <w:szCs w:val="24"/>
        </w:rPr>
        <w:t xml:space="preserve">  </w:t>
      </w:r>
      <w:r w:rsidR="00FC7C53" w:rsidRPr="00034043">
        <w:rPr>
          <w:rFonts w:ascii="Times New Roman" w:hAnsi="Times New Roman"/>
          <w:sz w:val="28"/>
          <w:szCs w:val="28"/>
        </w:rPr>
        <w:t xml:space="preserve">                             </w:t>
      </w:r>
    </w:p>
    <w:bookmarkEnd w:id="0"/>
    <w:p w14:paraId="2801872B" w14:textId="77777777" w:rsidR="008E2EF4" w:rsidRDefault="008E2EF4" w:rsidP="002E7980">
      <w:pPr>
        <w:jc w:val="both"/>
        <w:rPr>
          <w:rFonts w:hint="eastAsia"/>
        </w:rPr>
      </w:pPr>
    </w:p>
    <w:p w14:paraId="5DAB37AA" w14:textId="77777777" w:rsidR="00563C2D" w:rsidRDefault="009B7CBA" w:rsidP="002E7980">
      <w:pPr>
        <w:jc w:val="both"/>
        <w:rPr>
          <w:rFonts w:hint="eastAsia"/>
        </w:rPr>
      </w:pPr>
      <w:r>
        <w:t xml:space="preserve">Přítomno hlasování: </w:t>
      </w:r>
      <w:r w:rsidR="008E2EF4">
        <w:rPr>
          <w:iCs/>
        </w:rPr>
        <w:t>6</w:t>
      </w:r>
    </w:p>
    <w:p w14:paraId="0C8353B2" w14:textId="4E2EED99" w:rsidR="00563C2D" w:rsidRDefault="009B7CBA" w:rsidP="002E7980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 </w:t>
      </w:r>
      <w:r w:rsidR="00B32BD1">
        <w:rPr>
          <w:iCs/>
        </w:rPr>
        <w:t>6</w:t>
      </w:r>
      <w:r>
        <w:rPr>
          <w:iCs/>
        </w:rPr>
        <w:t xml:space="preserve">     Proti   0       Zdrželi se    0</w:t>
      </w:r>
    </w:p>
    <w:p w14:paraId="252E8C76" w14:textId="77777777" w:rsidR="00563C2D" w:rsidRDefault="009B7CBA" w:rsidP="002E7980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Usnesení č. </w:t>
      </w:r>
      <w:r w:rsidR="005A7880">
        <w:rPr>
          <w:b/>
          <w:i/>
          <w:iCs/>
          <w:u w:val="single"/>
        </w:rPr>
        <w:t>4</w:t>
      </w:r>
      <w:r w:rsidR="00FC7C53">
        <w:rPr>
          <w:b/>
          <w:i/>
          <w:iCs/>
          <w:u w:val="single"/>
        </w:rPr>
        <w:t>/</w:t>
      </w:r>
      <w:r>
        <w:rPr>
          <w:b/>
          <w:i/>
          <w:iCs/>
          <w:u w:val="single"/>
        </w:rPr>
        <w:t>0</w:t>
      </w:r>
      <w:r w:rsidR="006F6735">
        <w:rPr>
          <w:b/>
          <w:i/>
          <w:iCs/>
          <w:u w:val="single"/>
        </w:rPr>
        <w:t>2</w:t>
      </w:r>
      <w:r>
        <w:rPr>
          <w:b/>
          <w:i/>
          <w:iCs/>
          <w:u w:val="single"/>
        </w:rPr>
        <w:t>/20</w:t>
      </w:r>
      <w:r w:rsidR="00FC7C53">
        <w:rPr>
          <w:b/>
          <w:i/>
          <w:iCs/>
          <w:u w:val="single"/>
        </w:rPr>
        <w:t>20</w:t>
      </w:r>
      <w:r w:rsidR="00272242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>bylo schváleno</w:t>
      </w:r>
    </w:p>
    <w:p w14:paraId="7E859A5F" w14:textId="77777777" w:rsidR="008E2EF4" w:rsidRDefault="008E2EF4" w:rsidP="002E7980">
      <w:pPr>
        <w:jc w:val="both"/>
        <w:rPr>
          <w:rFonts w:hint="eastAsia"/>
          <w:b/>
          <w:u w:val="single"/>
        </w:rPr>
      </w:pPr>
    </w:p>
    <w:p w14:paraId="66803DB3" w14:textId="77777777" w:rsidR="00563C2D" w:rsidRDefault="009B7CBA" w:rsidP="002E7980">
      <w:pPr>
        <w:jc w:val="both"/>
        <w:rPr>
          <w:rFonts w:hint="eastAsia"/>
          <w:iCs/>
        </w:rPr>
      </w:pPr>
      <w:r>
        <w:rPr>
          <w:b/>
          <w:u w:val="single"/>
        </w:rPr>
        <w:t>Kontrola zápisu a usnesení:</w:t>
      </w:r>
      <w:r>
        <w:rPr>
          <w:u w:val="single"/>
        </w:rPr>
        <w:t xml:space="preserve"> </w:t>
      </w:r>
    </w:p>
    <w:p w14:paraId="60CBDA5C" w14:textId="049C3DE3" w:rsidR="00563C2D" w:rsidRDefault="008E2EF4" w:rsidP="002E7980">
      <w:pPr>
        <w:jc w:val="both"/>
        <w:rPr>
          <w:rFonts w:hint="eastAsia"/>
        </w:rPr>
      </w:pPr>
      <w:r>
        <w:rPr>
          <w:u w:val="single"/>
        </w:rPr>
        <w:t>Zápis z</w:t>
      </w:r>
      <w:r>
        <w:rPr>
          <w:rFonts w:hint="eastAsia"/>
          <w:u w:val="single"/>
        </w:rPr>
        <w:t> </w:t>
      </w:r>
      <w:r>
        <w:rPr>
          <w:u w:val="single"/>
        </w:rPr>
        <w:t xml:space="preserve">předchozího veřejného </w:t>
      </w:r>
      <w:r w:rsidR="009B7CBA">
        <w:rPr>
          <w:u w:val="single"/>
        </w:rPr>
        <w:t>jednání zastupitelstva obce</w:t>
      </w:r>
      <w:r w:rsidR="009B7CBA">
        <w:t xml:space="preserve"> byl vyložen k nahlédnutí na OÚ v Horní Olešnici od </w:t>
      </w:r>
      <w:r w:rsidR="00F17C61">
        <w:rPr>
          <w:b/>
        </w:rPr>
        <w:t>26</w:t>
      </w:r>
      <w:r w:rsidR="005A7880">
        <w:rPr>
          <w:b/>
        </w:rPr>
        <w:t>.08.</w:t>
      </w:r>
      <w:r w:rsidR="00FC7C53">
        <w:rPr>
          <w:b/>
        </w:rPr>
        <w:t>2020</w:t>
      </w:r>
      <w:r w:rsidR="009B7CBA">
        <w:t xml:space="preserve"> K zápisu nebyly vzneseny žádné připomínky.           </w:t>
      </w:r>
    </w:p>
    <w:p w14:paraId="0784EF91" w14:textId="77777777" w:rsidR="008E2EF4" w:rsidRDefault="008E2EF4" w:rsidP="008E2EF4">
      <w:pPr>
        <w:jc w:val="right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11E72F9F" w14:textId="77777777" w:rsidR="00563C2D" w:rsidRDefault="00563C2D" w:rsidP="002E7980">
      <w:pPr>
        <w:jc w:val="both"/>
        <w:rPr>
          <w:rFonts w:hint="eastAsia"/>
          <w:iCs/>
          <w:u w:val="single"/>
        </w:rPr>
      </w:pPr>
    </w:p>
    <w:p w14:paraId="6D1AA51A" w14:textId="77777777" w:rsidR="008E2EF4" w:rsidRDefault="008E2EF4" w:rsidP="002E7980">
      <w:pPr>
        <w:jc w:val="both"/>
        <w:rPr>
          <w:rFonts w:hint="eastAsia"/>
          <w:iCs/>
          <w:u w:val="single"/>
        </w:rPr>
      </w:pPr>
    </w:p>
    <w:p w14:paraId="323CB515" w14:textId="77777777" w:rsidR="00FC7C53" w:rsidRDefault="00FC7C53" w:rsidP="00FC7C53">
      <w:pPr>
        <w:tabs>
          <w:tab w:val="left" w:pos="84"/>
        </w:tabs>
        <w:jc w:val="both"/>
        <w:rPr>
          <w:rFonts w:hint="eastAsia"/>
        </w:rPr>
      </w:pPr>
      <w:r>
        <w:rPr>
          <w:b/>
          <w:bCs/>
          <w:iCs/>
          <w:u w:val="single"/>
        </w:rPr>
        <w:t xml:space="preserve">Dále zůstávají otevřené úkoly z minulých veřejných zasedání: body 1-4 stále probíhají </w:t>
      </w:r>
    </w:p>
    <w:p w14:paraId="5DFBA9FD" w14:textId="77777777" w:rsidR="00FC7C53" w:rsidRDefault="00FC7C53" w:rsidP="00FC7C53">
      <w:pPr>
        <w:rPr>
          <w:rFonts w:hint="eastAsia"/>
          <w:iCs/>
        </w:rPr>
      </w:pPr>
    </w:p>
    <w:p w14:paraId="1AB53411" w14:textId="77777777" w:rsidR="00FC7C53" w:rsidRDefault="00FC7C53" w:rsidP="00FC7C53">
      <w:pPr>
        <w:ind w:left="284"/>
        <w:rPr>
          <w:rFonts w:hint="eastAsia"/>
          <w:iCs/>
        </w:rPr>
      </w:pPr>
      <w:r>
        <w:rPr>
          <w:iCs/>
        </w:rPr>
        <w:t xml:space="preserve">  </w:t>
      </w:r>
    </w:p>
    <w:p w14:paraId="349B2BE5" w14:textId="77777777" w:rsidR="00FC7C53" w:rsidRDefault="00FC7C53" w:rsidP="00FC7C53">
      <w:pPr>
        <w:numPr>
          <w:ilvl w:val="0"/>
          <w:numId w:val="18"/>
        </w:numPr>
        <w:rPr>
          <w:rFonts w:hint="eastAsia"/>
          <w:iCs/>
        </w:rPr>
      </w:pPr>
      <w:r>
        <w:rPr>
          <w:iCs/>
        </w:rPr>
        <w:t>schválilo údržbu st.p.č.120 v </w:t>
      </w:r>
      <w:proofErr w:type="spellStart"/>
      <w:r>
        <w:rPr>
          <w:iCs/>
        </w:rPr>
        <w:t>k.ú</w:t>
      </w:r>
      <w:proofErr w:type="spellEnd"/>
      <w:r>
        <w:rPr>
          <w:iCs/>
        </w:rPr>
        <w:t xml:space="preserve">. Horní Olešnice a uložilo místostarostovi zajištění                                   </w:t>
      </w:r>
    </w:p>
    <w:p w14:paraId="3FEFC11D" w14:textId="2A44F2E2" w:rsidR="00FC7C53" w:rsidRDefault="00FC7C53" w:rsidP="00FC7C53">
      <w:pPr>
        <w:pStyle w:val="Zkladntext2"/>
        <w:spacing w:after="0" w:line="240" w:lineRule="auto"/>
        <w:ind w:left="6300"/>
        <w:rPr>
          <w:rFonts w:hint="eastAsia"/>
          <w:b/>
          <w:iCs/>
        </w:rPr>
      </w:pPr>
      <w:r>
        <w:rPr>
          <w:b/>
          <w:iCs/>
        </w:rPr>
        <w:t xml:space="preserve">          </w:t>
      </w:r>
      <w:r w:rsidR="00561149">
        <w:rPr>
          <w:b/>
          <w:iCs/>
        </w:rPr>
        <w:t xml:space="preserve"> </w:t>
      </w:r>
      <w:r>
        <w:rPr>
          <w:b/>
          <w:iCs/>
        </w:rPr>
        <w:t xml:space="preserve">   usnesení č. 3/05/2017 TRVÁ</w:t>
      </w:r>
    </w:p>
    <w:p w14:paraId="6BD055F7" w14:textId="77777777" w:rsidR="00FC7C53" w:rsidRDefault="00FC7C53" w:rsidP="00FC7C53">
      <w:pPr>
        <w:pStyle w:val="Zkladntext2"/>
        <w:spacing w:after="0" w:line="240" w:lineRule="auto"/>
        <w:ind w:left="426"/>
        <w:rPr>
          <w:rFonts w:hint="eastAsia"/>
          <w:b/>
          <w:iCs/>
        </w:rPr>
      </w:pPr>
    </w:p>
    <w:p w14:paraId="327EDC2B" w14:textId="32FB0A59" w:rsidR="00FC7C53" w:rsidRPr="002D775C" w:rsidRDefault="00FC7C53" w:rsidP="00FC7C53">
      <w:pPr>
        <w:numPr>
          <w:ilvl w:val="0"/>
          <w:numId w:val="18"/>
        </w:numPr>
        <w:jc w:val="both"/>
        <w:rPr>
          <w:rFonts w:hint="eastAsia"/>
          <w:b/>
          <w:iCs/>
        </w:rPr>
      </w:pPr>
      <w:r>
        <w:rPr>
          <w:iCs/>
        </w:rPr>
        <w:t xml:space="preserve">schválilo odkoupení částí pozemků pod místní komunikací u čp.16 v Horní Olešnici dle návrhu a uložilo starostce zajištění                                                             </w:t>
      </w:r>
      <w:r w:rsidR="00561149">
        <w:rPr>
          <w:iCs/>
        </w:rPr>
        <w:t xml:space="preserve"> </w:t>
      </w:r>
      <w:r>
        <w:rPr>
          <w:iCs/>
        </w:rPr>
        <w:t xml:space="preserve">     </w:t>
      </w:r>
      <w:r>
        <w:rPr>
          <w:b/>
          <w:iCs/>
        </w:rPr>
        <w:t>usnesení č. 4/04/2017 TRVÁ</w:t>
      </w:r>
    </w:p>
    <w:p w14:paraId="47D125C7" w14:textId="77777777" w:rsidR="00FC7C53" w:rsidRPr="00097E55" w:rsidRDefault="00FC7C53" w:rsidP="00FC7C53">
      <w:pPr>
        <w:ind w:left="284" w:firstLine="8640"/>
        <w:jc w:val="center"/>
        <w:rPr>
          <w:rFonts w:hint="eastAsia"/>
          <w:iCs/>
        </w:rPr>
      </w:pPr>
    </w:p>
    <w:p w14:paraId="3DA31A0F" w14:textId="26C2D18D" w:rsidR="00FC7C53" w:rsidRDefault="00FC7C53" w:rsidP="00FC7C53">
      <w:pPr>
        <w:numPr>
          <w:ilvl w:val="0"/>
          <w:numId w:val="18"/>
        </w:numPr>
        <w:suppressAutoHyphens/>
        <w:contextualSpacing/>
        <w:rPr>
          <w:rFonts w:ascii="Times New Roman" w:eastAsia="Times New Roman" w:hAnsi="Times New Roman" w:cs="Times New Roman"/>
          <w:iCs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uložilo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v kat. území Horní Olešnice                                              </w:t>
      </w:r>
      <w:r w:rsidR="00561149">
        <w:rPr>
          <w:rFonts w:ascii="Times New Roman" w:eastAsia="Times New Roman" w:hAnsi="Times New Roman" w:cs="Times New Roman"/>
          <w:iCs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6/10/2017 TRVÁ</w:t>
      </w:r>
    </w:p>
    <w:p w14:paraId="352B9854" w14:textId="77777777" w:rsidR="00FC7C53" w:rsidRDefault="00FC7C53" w:rsidP="00FC7C53">
      <w:pPr>
        <w:rPr>
          <w:rFonts w:hint="eastAsia"/>
          <w:i/>
          <w:iCs/>
        </w:rPr>
      </w:pPr>
    </w:p>
    <w:p w14:paraId="647F910D" w14:textId="071CA4D6" w:rsidR="00FC7C53" w:rsidRPr="00097E55" w:rsidRDefault="00FC7C53" w:rsidP="00FC7C53">
      <w:pPr>
        <w:numPr>
          <w:ilvl w:val="0"/>
          <w:numId w:val="18"/>
        </w:numPr>
        <w:jc w:val="both"/>
        <w:rPr>
          <w:rFonts w:hint="eastAsia"/>
          <w:iCs/>
        </w:rPr>
      </w:pPr>
      <w:r>
        <w:rPr>
          <w:iCs/>
        </w:rPr>
        <w:t>schválilo</w:t>
      </w:r>
      <w:r>
        <w:rPr>
          <w:b/>
          <w:iCs/>
        </w:rPr>
        <w:t xml:space="preserve"> </w:t>
      </w:r>
      <w:r>
        <w:rPr>
          <w:iCs/>
        </w:rPr>
        <w:t xml:space="preserve">vyhotovení projektové dokumentace na zaměření skutečného stavu budovy čp.63 ve </w:t>
      </w:r>
      <w:proofErr w:type="spellStart"/>
      <w:r>
        <w:rPr>
          <w:iCs/>
        </w:rPr>
        <w:t>Ždírnici</w:t>
      </w:r>
      <w:proofErr w:type="spellEnd"/>
      <w:r>
        <w:rPr>
          <w:iCs/>
        </w:rPr>
        <w:t xml:space="preserve"> a uložilo </w:t>
      </w:r>
      <w:r>
        <w:rPr>
          <w:b/>
          <w:iCs/>
          <w:u w:val="single"/>
        </w:rPr>
        <w:t>starostce</w:t>
      </w:r>
      <w:r w:rsidRPr="00097E55">
        <w:rPr>
          <w:b/>
          <w:iCs/>
        </w:rPr>
        <w:t xml:space="preserve"> </w:t>
      </w:r>
      <w:proofErr w:type="gramStart"/>
      <w:r>
        <w:rPr>
          <w:iCs/>
        </w:rPr>
        <w:t>zajištění - probíhá</w:t>
      </w:r>
      <w:proofErr w:type="gramEnd"/>
      <w:r>
        <w:rPr>
          <w:iCs/>
        </w:rPr>
        <w:t xml:space="preserve">                              </w:t>
      </w:r>
      <w:r w:rsidR="00561149">
        <w:rPr>
          <w:iCs/>
        </w:rPr>
        <w:t xml:space="preserve"> </w:t>
      </w:r>
      <w:r>
        <w:rPr>
          <w:iCs/>
        </w:rPr>
        <w:t xml:space="preserve">  </w:t>
      </w:r>
      <w:r>
        <w:rPr>
          <w:b/>
          <w:iCs/>
        </w:rPr>
        <w:t>usnesení č. 2/07/2018 TRVÁ</w:t>
      </w:r>
    </w:p>
    <w:p w14:paraId="0CEC84F4" w14:textId="77777777" w:rsidR="00FC7C53" w:rsidRDefault="00FC7C53" w:rsidP="00FC7C53">
      <w:pPr>
        <w:pStyle w:val="Default"/>
        <w:rPr>
          <w:rStyle w:val="ListLabel1"/>
          <w:u w:val="single"/>
        </w:rPr>
      </w:pPr>
    </w:p>
    <w:p w14:paraId="68B54753" w14:textId="77777777" w:rsidR="00563C2D" w:rsidRDefault="00563C2D" w:rsidP="002E7980">
      <w:pPr>
        <w:pStyle w:val="Default"/>
        <w:jc w:val="both"/>
        <w:rPr>
          <w:rStyle w:val="ListLabel1"/>
          <w:u w:val="single"/>
        </w:rPr>
      </w:pPr>
    </w:p>
    <w:p w14:paraId="0D7E2E52" w14:textId="6ABB2106" w:rsidR="00563C2D" w:rsidRPr="00956DF6" w:rsidRDefault="00B25AD1" w:rsidP="002E7980">
      <w:pPr>
        <w:pStyle w:val="Default"/>
        <w:numPr>
          <w:ilvl w:val="0"/>
          <w:numId w:val="7"/>
        </w:numPr>
        <w:ind w:left="426"/>
        <w:jc w:val="both"/>
        <w:rPr>
          <w:rStyle w:val="ListLabel1"/>
          <w:rFonts w:ascii="Times New Roman" w:hAnsi="Times New Roman" w:cs="Times New Roman"/>
          <w:iCs/>
          <w:highlight w:val="lightGray"/>
          <w:u w:val="single"/>
        </w:rPr>
      </w:pPr>
      <w:r>
        <w:rPr>
          <w:rStyle w:val="ListLabel1"/>
          <w:rFonts w:ascii="Times New Roman" w:hAnsi="Times New Roman" w:cs="Times New Roman"/>
          <w:highlight w:val="lightGray"/>
          <w:u w:val="single"/>
        </w:rPr>
        <w:t xml:space="preserve">Schválení podání žádosti z dotačního programu Ministerstva životního prostředí a podmínek Národního programu životního prostředí na projekt Obec Horní Olešnice – Zásobování vodou </w:t>
      </w:r>
    </w:p>
    <w:p w14:paraId="3CC3BA3C" w14:textId="77777777" w:rsidR="00956DF6" w:rsidRPr="003D0C91" w:rsidRDefault="00956DF6" w:rsidP="00956DF6">
      <w:pPr>
        <w:pStyle w:val="Default"/>
        <w:ind w:left="426"/>
        <w:jc w:val="both"/>
        <w:rPr>
          <w:rFonts w:ascii="Times New Roman" w:hAnsi="Times New Roman" w:cs="Times New Roman"/>
          <w:iCs/>
          <w:highlight w:val="yellow"/>
        </w:rPr>
      </w:pPr>
    </w:p>
    <w:p w14:paraId="3BCC5D59" w14:textId="1E44CF77" w:rsidR="003D0C91" w:rsidRDefault="003D0C91" w:rsidP="00EA759D">
      <w:pPr>
        <w:pStyle w:val="Default"/>
        <w:jc w:val="both"/>
        <w:rPr>
          <w:rFonts w:ascii="Times New Roman" w:hAnsi="Times New Roman" w:cs="Times New Roman"/>
          <w:iCs/>
        </w:rPr>
      </w:pPr>
      <w:r w:rsidRPr="003D0C91">
        <w:rPr>
          <w:rFonts w:ascii="Times New Roman" w:hAnsi="Times New Roman" w:cs="Times New Roman"/>
          <w:iCs/>
        </w:rPr>
        <w:t xml:space="preserve">Ministerstvo životního prostředí vyhlašuje </w:t>
      </w:r>
      <w:r>
        <w:rPr>
          <w:rFonts w:ascii="Times New Roman" w:hAnsi="Times New Roman" w:cs="Times New Roman"/>
          <w:iCs/>
        </w:rPr>
        <w:t xml:space="preserve">prostřednictvím Státního fondu životního prostředí ČR </w:t>
      </w:r>
      <w:bookmarkStart w:id="1" w:name="_Hlk57636571"/>
      <w:r>
        <w:rPr>
          <w:rFonts w:ascii="Times New Roman" w:hAnsi="Times New Roman" w:cs="Times New Roman"/>
          <w:iCs/>
        </w:rPr>
        <w:t xml:space="preserve">výzvu </w:t>
      </w:r>
      <w:r w:rsidR="00EA759D">
        <w:rPr>
          <w:rFonts w:ascii="Times New Roman" w:hAnsi="Times New Roman" w:cs="Times New Roman"/>
          <w:iCs/>
        </w:rPr>
        <w:t>k</w:t>
      </w:r>
      <w:r>
        <w:rPr>
          <w:rFonts w:ascii="Times New Roman" w:hAnsi="Times New Roman" w:cs="Times New Roman"/>
          <w:iCs/>
        </w:rPr>
        <w:t xml:space="preserve"> předkládání žádost</w:t>
      </w:r>
      <w:r w:rsidR="00901968">
        <w:rPr>
          <w:rFonts w:ascii="Times New Roman" w:hAnsi="Times New Roman" w:cs="Times New Roman"/>
          <w:iCs/>
        </w:rPr>
        <w:t>í</w:t>
      </w:r>
      <w:r>
        <w:rPr>
          <w:rFonts w:ascii="Times New Roman" w:hAnsi="Times New Roman" w:cs="Times New Roman"/>
          <w:iCs/>
        </w:rPr>
        <w:t xml:space="preserve"> o poskytnutí podpory dle podmínek Národního programu Životního prostředí</w:t>
      </w:r>
      <w:r w:rsidR="00EA759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(</w:t>
      </w:r>
      <w:r w:rsidR="00EA759D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>rioritní oblast</w:t>
      </w:r>
      <w:r w:rsidR="00EA759D">
        <w:rPr>
          <w:rFonts w:ascii="Times New Roman" w:hAnsi="Times New Roman" w:cs="Times New Roman"/>
          <w:iCs/>
        </w:rPr>
        <w:t xml:space="preserve"> v</w:t>
      </w:r>
      <w:r>
        <w:rPr>
          <w:rFonts w:ascii="Times New Roman" w:hAnsi="Times New Roman" w:cs="Times New Roman"/>
          <w:iCs/>
        </w:rPr>
        <w:t>oda)</w:t>
      </w:r>
      <w:r w:rsidR="00EA759D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bookmarkEnd w:id="1"/>
      <w:r>
        <w:rPr>
          <w:rFonts w:ascii="Times New Roman" w:hAnsi="Times New Roman" w:cs="Times New Roman"/>
          <w:iCs/>
        </w:rPr>
        <w:t>Cílem výzvy je projektová příprava projektů</w:t>
      </w:r>
      <w:r w:rsidR="00EA759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 oblasti vodohospodářské infrastruktury, které budou následně podány v rámci OPŽP 2021-2027</w:t>
      </w:r>
      <w:r w:rsidR="00CE6E3A">
        <w:rPr>
          <w:rFonts w:ascii="Times New Roman" w:hAnsi="Times New Roman" w:cs="Times New Roman"/>
          <w:iCs/>
        </w:rPr>
        <w:t xml:space="preserve"> (příloha č.3).</w:t>
      </w:r>
    </w:p>
    <w:p w14:paraId="2A25F919" w14:textId="77777777" w:rsidR="006C0AF4" w:rsidRDefault="006C0AF4" w:rsidP="00956DF6">
      <w:pPr>
        <w:pStyle w:val="Default"/>
        <w:ind w:left="426"/>
        <w:jc w:val="both"/>
        <w:rPr>
          <w:rFonts w:ascii="Times New Roman" w:hAnsi="Times New Roman" w:cs="Times New Roman"/>
          <w:iCs/>
        </w:rPr>
      </w:pPr>
    </w:p>
    <w:p w14:paraId="3F8D2942" w14:textId="440BC89E" w:rsidR="003D0C91" w:rsidRDefault="006C0AF4" w:rsidP="00EA759D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Přípravu a organizační zajištění podání žádosti provede firma ERV Ekologický rozvoj a výstavba s.r.o. </w:t>
      </w:r>
      <w:r w:rsidR="00EA759D">
        <w:rPr>
          <w:rFonts w:ascii="Times New Roman" w:hAnsi="Times New Roman" w:cs="Times New Roman"/>
          <w:iCs/>
        </w:rPr>
        <w:t>J</w:t>
      </w:r>
      <w:r>
        <w:rPr>
          <w:rFonts w:ascii="Times New Roman" w:hAnsi="Times New Roman" w:cs="Times New Roman"/>
          <w:iCs/>
        </w:rPr>
        <w:t>aroměř dle cenové nabídky č. 120330</w:t>
      </w:r>
      <w:r w:rsidR="00D5168A">
        <w:rPr>
          <w:rFonts w:ascii="Times New Roman" w:hAnsi="Times New Roman" w:cs="Times New Roman"/>
          <w:iCs/>
        </w:rPr>
        <w:t xml:space="preserve"> (</w:t>
      </w:r>
      <w:r w:rsidR="00EA759D">
        <w:rPr>
          <w:rFonts w:ascii="Times New Roman" w:hAnsi="Times New Roman" w:cs="Times New Roman"/>
          <w:iCs/>
        </w:rPr>
        <w:t>p</w:t>
      </w:r>
      <w:r w:rsidR="00D5168A">
        <w:rPr>
          <w:rFonts w:ascii="Times New Roman" w:hAnsi="Times New Roman" w:cs="Times New Roman"/>
          <w:iCs/>
        </w:rPr>
        <w:t xml:space="preserve">říloha č. </w:t>
      </w:r>
      <w:r w:rsidR="00CE6E3A">
        <w:rPr>
          <w:rFonts w:ascii="Times New Roman" w:hAnsi="Times New Roman" w:cs="Times New Roman"/>
          <w:iCs/>
        </w:rPr>
        <w:t>4</w:t>
      </w:r>
      <w:r w:rsidR="00D5168A">
        <w:rPr>
          <w:rFonts w:ascii="Times New Roman" w:hAnsi="Times New Roman" w:cs="Times New Roman"/>
          <w:iCs/>
        </w:rPr>
        <w:t>)</w:t>
      </w:r>
      <w:r w:rsidR="00EA759D">
        <w:rPr>
          <w:rFonts w:ascii="Times New Roman" w:hAnsi="Times New Roman" w:cs="Times New Roman"/>
          <w:iCs/>
        </w:rPr>
        <w:t>.</w:t>
      </w:r>
    </w:p>
    <w:p w14:paraId="131C2DBE" w14:textId="3B138B6B" w:rsidR="005A4B1F" w:rsidRDefault="005A4B1F" w:rsidP="00EA759D">
      <w:pPr>
        <w:pStyle w:val="Default"/>
        <w:jc w:val="both"/>
        <w:rPr>
          <w:rFonts w:ascii="Times New Roman" w:hAnsi="Times New Roman" w:cs="Times New Roman"/>
          <w:iCs/>
        </w:rPr>
      </w:pPr>
    </w:p>
    <w:p w14:paraId="43F28BBC" w14:textId="31CA4D78" w:rsidR="005A4B1F" w:rsidRPr="006B7476" w:rsidRDefault="00071567" w:rsidP="005A4B1F">
      <w:pPr>
        <w:jc w:val="both"/>
        <w:rPr>
          <w:rFonts w:hint="eastAsia"/>
        </w:rPr>
      </w:pPr>
      <w:r>
        <w:t xml:space="preserve">p. </w:t>
      </w:r>
      <w:r w:rsidR="005A4B1F">
        <w:t>Toman vysvětluje občanů</w:t>
      </w:r>
      <w:r w:rsidR="0072729A">
        <w:t>m</w:t>
      </w:r>
      <w:r w:rsidR="005A4B1F">
        <w:t xml:space="preserve"> </w:t>
      </w:r>
      <w:r>
        <w:t>určení dotace</w:t>
      </w:r>
      <w:r w:rsidR="0072729A">
        <w:t>:</w:t>
      </w:r>
      <w:r w:rsidR="005A4B1F">
        <w:t xml:space="preserve"> pro zhotovení projektové dokumentace, ne na výstavbu vodovodu.</w:t>
      </w:r>
      <w:r>
        <w:t xml:space="preserve"> </w:t>
      </w:r>
      <w:r w:rsidR="006B7476" w:rsidRPr="006B7476">
        <w:t>Výše nákladů</w:t>
      </w:r>
      <w:r w:rsidR="005A4B1F" w:rsidRPr="006B7476">
        <w:t xml:space="preserve"> 600.000 </w:t>
      </w:r>
      <w:r w:rsidR="00561149" w:rsidRPr="006B7476">
        <w:t>K</w:t>
      </w:r>
      <w:r w:rsidR="005A4B1F" w:rsidRPr="006B7476">
        <w:t>č</w:t>
      </w:r>
    </w:p>
    <w:p w14:paraId="4AE7971E" w14:textId="3F1E90D2" w:rsidR="005A4B1F" w:rsidRDefault="00071567" w:rsidP="005A4B1F">
      <w:pPr>
        <w:jc w:val="both"/>
        <w:rPr>
          <w:rFonts w:hint="eastAsia"/>
        </w:rPr>
      </w:pPr>
      <w:r>
        <w:t xml:space="preserve">pí. </w:t>
      </w:r>
      <w:r w:rsidR="005A4B1F">
        <w:t>Lin</w:t>
      </w:r>
      <w:r>
        <w:t>ková:</w:t>
      </w:r>
      <w:r w:rsidR="005A4B1F">
        <w:t xml:space="preserve"> jaká je výše dotace</w:t>
      </w:r>
      <w:r w:rsidR="00B41D88">
        <w:t>?</w:t>
      </w:r>
    </w:p>
    <w:p w14:paraId="319D425A" w14:textId="538F23FE" w:rsidR="005A4B1F" w:rsidRDefault="00071567" w:rsidP="005A4B1F">
      <w:pPr>
        <w:jc w:val="both"/>
        <w:rPr>
          <w:rFonts w:hint="eastAsia"/>
        </w:rPr>
      </w:pPr>
      <w:r>
        <w:t>předsedající</w:t>
      </w:r>
      <w:r w:rsidR="00B41D88">
        <w:t>:</w:t>
      </w:r>
      <w:r w:rsidR="005A4B1F">
        <w:t xml:space="preserve"> </w:t>
      </w:r>
      <w:r w:rsidR="00B41D88">
        <w:t xml:space="preserve">výše </w:t>
      </w:r>
      <w:r w:rsidR="005A4B1F">
        <w:t>90</w:t>
      </w:r>
      <w:r w:rsidR="00635398">
        <w:t xml:space="preserve"> </w:t>
      </w:r>
      <w:r w:rsidR="005A4B1F">
        <w:t>%, zatím není známa cena projekt</w:t>
      </w:r>
      <w:r w:rsidR="00B41D88">
        <w:t xml:space="preserve">ové </w:t>
      </w:r>
      <w:r w:rsidR="005A4B1F">
        <w:t>dokumentace</w:t>
      </w:r>
    </w:p>
    <w:p w14:paraId="7907321C" w14:textId="5A3C52A8" w:rsidR="005A4B1F" w:rsidRDefault="00B41D88" w:rsidP="005A4B1F">
      <w:pPr>
        <w:jc w:val="both"/>
        <w:rPr>
          <w:rFonts w:hint="eastAsia"/>
        </w:rPr>
      </w:pPr>
      <w:r>
        <w:t xml:space="preserve">pí. </w:t>
      </w:r>
      <w:r w:rsidR="005A4B1F">
        <w:t>Link</w:t>
      </w:r>
      <w:r>
        <w:t>ová:</w:t>
      </w:r>
      <w:r w:rsidR="005A4B1F">
        <w:t xml:space="preserve"> budeme vázáni dotací pak vybudovat vodovodní řád</w:t>
      </w:r>
      <w:r>
        <w:t>?</w:t>
      </w:r>
    </w:p>
    <w:p w14:paraId="241A5DF3" w14:textId="57ADE576" w:rsidR="005A4B1F" w:rsidRDefault="00B41D88" w:rsidP="005A4B1F">
      <w:pPr>
        <w:jc w:val="both"/>
        <w:rPr>
          <w:rFonts w:hint="eastAsia"/>
        </w:rPr>
      </w:pPr>
      <w:r>
        <w:t xml:space="preserve">p. </w:t>
      </w:r>
      <w:r w:rsidR="005A4B1F">
        <w:t>Toman</w:t>
      </w:r>
      <w:r>
        <w:t xml:space="preserve">: </w:t>
      </w:r>
      <w:r w:rsidR="005A4B1F">
        <w:t xml:space="preserve">poptat u paní </w:t>
      </w:r>
      <w:proofErr w:type="spellStart"/>
      <w:r w:rsidR="00311885" w:rsidRPr="00311885">
        <w:rPr>
          <w:highlight w:val="black"/>
        </w:rPr>
        <w:t>xxxxxxx</w:t>
      </w:r>
      <w:proofErr w:type="spellEnd"/>
      <w:r w:rsidR="0072729A">
        <w:t>,</w:t>
      </w:r>
      <w:r w:rsidR="005A4B1F">
        <w:t xml:space="preserve"> co obnáší projektová </w:t>
      </w:r>
      <w:proofErr w:type="gramStart"/>
      <w:r w:rsidR="005A4B1F">
        <w:t>dokumentace - úkol</w:t>
      </w:r>
      <w:proofErr w:type="gramEnd"/>
      <w:r w:rsidR="005A4B1F">
        <w:t xml:space="preserve"> pro starostu</w:t>
      </w:r>
    </w:p>
    <w:p w14:paraId="7C20A3F3" w14:textId="659656DC" w:rsidR="005A4B1F" w:rsidRDefault="00B41D88" w:rsidP="005A4B1F">
      <w:pPr>
        <w:jc w:val="both"/>
        <w:rPr>
          <w:rFonts w:hint="eastAsia"/>
        </w:rPr>
      </w:pPr>
      <w:r>
        <w:t>předsedající:</w:t>
      </w:r>
      <w:r w:rsidR="005A4B1F">
        <w:t xml:space="preserve"> pokud nebude dotace</w:t>
      </w:r>
      <w:r w:rsidR="00635398">
        <w:t xml:space="preserve"> </w:t>
      </w:r>
      <w:r w:rsidR="005A4B1F">
        <w:t>90</w:t>
      </w:r>
      <w:r w:rsidR="00635398">
        <w:t xml:space="preserve"> </w:t>
      </w:r>
      <w:r w:rsidR="005A4B1F">
        <w:t>% přislíbena, nepouštět se do výstavby vodovodu. Výzva končí 30.</w:t>
      </w:r>
      <w:r>
        <w:t>0</w:t>
      </w:r>
      <w:r w:rsidR="005A4B1F">
        <w:t>1 2021</w:t>
      </w:r>
      <w:r>
        <w:t>. V</w:t>
      </w:r>
      <w:r w:rsidR="005A4B1F">
        <w:t> prosinci bude ještě 1 zastupitelstvo, projednat tam schválení</w:t>
      </w:r>
    </w:p>
    <w:p w14:paraId="77D866F4" w14:textId="35649A98" w:rsidR="005A4B1F" w:rsidRPr="00B41D88" w:rsidRDefault="00B41D88" w:rsidP="00B41D88">
      <w:pPr>
        <w:jc w:val="both"/>
        <w:rPr>
          <w:rFonts w:hint="eastAsia"/>
        </w:rPr>
      </w:pPr>
      <w:r>
        <w:t xml:space="preserve">p. </w:t>
      </w:r>
      <w:r w:rsidR="005A4B1F">
        <w:t>Toman</w:t>
      </w:r>
      <w:r>
        <w:t>:</w:t>
      </w:r>
      <w:r w:rsidR="005A4B1F">
        <w:t xml:space="preserve"> můžeme zažádat o dotaci, ale te</w:t>
      </w:r>
      <w:r>
        <w:t>ď</w:t>
      </w:r>
      <w:r w:rsidR="00635398">
        <w:t xml:space="preserve"> </w:t>
      </w:r>
      <w:r w:rsidR="005A4B1F">
        <w:t>nevíme, zda dotace bude přislíbena a zda po zažádání je nutné i vodovod realizovat</w:t>
      </w:r>
      <w:r>
        <w:t>.</w:t>
      </w:r>
    </w:p>
    <w:p w14:paraId="6B981287" w14:textId="77777777" w:rsidR="005A4B1F" w:rsidRDefault="005A4B1F" w:rsidP="00956DF6">
      <w:pPr>
        <w:pStyle w:val="Default"/>
        <w:ind w:left="426"/>
        <w:jc w:val="both"/>
        <w:rPr>
          <w:rFonts w:ascii="Times New Roman" w:hAnsi="Times New Roman" w:cs="Times New Roman"/>
          <w:iCs/>
        </w:rPr>
      </w:pPr>
    </w:p>
    <w:p w14:paraId="6802FF5D" w14:textId="77777777" w:rsidR="005A4B1F" w:rsidRDefault="005A4B1F" w:rsidP="005A4B1F">
      <w:pPr>
        <w:jc w:val="right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2983C6CD" w14:textId="77777777" w:rsidR="00F97902" w:rsidRPr="00F97902" w:rsidRDefault="00F97902" w:rsidP="00B41D88">
      <w:pPr>
        <w:rPr>
          <w:rFonts w:ascii="Times New Roman" w:hAnsi="Times New Roman"/>
          <w:b/>
          <w:highlight w:val="lightGray"/>
          <w:u w:val="single"/>
        </w:rPr>
      </w:pPr>
    </w:p>
    <w:p w14:paraId="3F6E809D" w14:textId="0FC34F6B" w:rsidR="00BD4AA5" w:rsidRPr="00E76A37" w:rsidRDefault="00D33150" w:rsidP="00E76A37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t xml:space="preserve">Smlouva </w:t>
      </w:r>
      <w:r w:rsidR="00D5168A">
        <w:rPr>
          <w:rFonts w:ascii="Times New Roman" w:hAnsi="Times New Roman"/>
          <w:b/>
          <w:sz w:val="24"/>
          <w:szCs w:val="24"/>
          <w:highlight w:val="lightGray"/>
          <w:u w:val="single"/>
        </w:rPr>
        <w:t>o smlouvě budoucí o zřízení věcného břemene služebnosti č. 61/20/BVB/MS (ŘSD)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    </w:t>
      </w:r>
    </w:p>
    <w:p w14:paraId="0D48CE38" w14:textId="77777777" w:rsidR="004239FC" w:rsidRPr="004239FC" w:rsidRDefault="004239FC" w:rsidP="002E7980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4C49EEF1" w14:textId="380DC459" w:rsidR="00C16410" w:rsidRDefault="007E01AD" w:rsidP="003D74C2">
      <w:pPr>
        <w:pStyle w:val="Style16"/>
        <w:widowControl/>
        <w:tabs>
          <w:tab w:val="left" w:pos="547"/>
        </w:tabs>
        <w:spacing w:line="259" w:lineRule="exact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Obec Horní Olešnice je investorem a budoucím vlastníkem </w:t>
      </w:r>
      <w:proofErr w:type="gramStart"/>
      <w:r>
        <w:rPr>
          <w:rFonts w:ascii="Times New Roman" w:hAnsi="Times New Roman"/>
        </w:rPr>
        <w:t>stavby</w:t>
      </w:r>
      <w:r w:rsidR="004D0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,,Horní</w:t>
      </w:r>
      <w:proofErr w:type="gramEnd"/>
      <w:r>
        <w:rPr>
          <w:rFonts w:ascii="Times New Roman" w:hAnsi="Times New Roman"/>
        </w:rPr>
        <w:t xml:space="preserve"> Olešnice, zásobení</w:t>
      </w:r>
      <w:r w:rsidR="004D0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vodou“</w:t>
      </w:r>
      <w:r w:rsidR="003D74C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která bude umístěná </w:t>
      </w:r>
      <w:r w:rsidR="003D74C2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pozemku ŘSD</w:t>
      </w:r>
      <w:r w:rsidR="004D0839">
        <w:rPr>
          <w:rFonts w:ascii="Times New Roman" w:hAnsi="Times New Roman"/>
        </w:rPr>
        <w:t xml:space="preserve"> ČR</w:t>
      </w:r>
      <w:r w:rsidR="00C16410" w:rsidRPr="00C16410">
        <w:rPr>
          <w:rFonts w:ascii="Times New Roman" w:hAnsi="Times New Roman"/>
          <w:bCs/>
        </w:rPr>
        <w:t xml:space="preserve"> </w:t>
      </w:r>
      <w:proofErr w:type="spellStart"/>
      <w:r w:rsidR="00C16410" w:rsidRPr="00C16410">
        <w:rPr>
          <w:rFonts w:ascii="Times New Roman" w:hAnsi="Times New Roman"/>
          <w:bCs/>
        </w:rPr>
        <w:t>p.p.č</w:t>
      </w:r>
      <w:proofErr w:type="spellEnd"/>
      <w:r w:rsidR="00C16410" w:rsidRPr="00C16410">
        <w:rPr>
          <w:rFonts w:ascii="Times New Roman" w:hAnsi="Times New Roman"/>
          <w:bCs/>
        </w:rPr>
        <w:t>. 1008 v </w:t>
      </w:r>
      <w:proofErr w:type="spellStart"/>
      <w:r w:rsidR="00C16410" w:rsidRPr="00C16410">
        <w:rPr>
          <w:rFonts w:ascii="Times New Roman" w:hAnsi="Times New Roman"/>
          <w:bCs/>
        </w:rPr>
        <w:t>k.ú</w:t>
      </w:r>
      <w:proofErr w:type="spellEnd"/>
      <w:r w:rsidR="00C16410" w:rsidRPr="00C16410">
        <w:rPr>
          <w:rFonts w:ascii="Times New Roman" w:hAnsi="Times New Roman"/>
          <w:bCs/>
        </w:rPr>
        <w:t xml:space="preserve">. Horní Olešnice a </w:t>
      </w:r>
      <w:proofErr w:type="spellStart"/>
      <w:r w:rsidR="00C16410" w:rsidRPr="00C16410">
        <w:rPr>
          <w:rFonts w:ascii="Times New Roman" w:hAnsi="Times New Roman"/>
          <w:bCs/>
        </w:rPr>
        <w:t>p.p.č</w:t>
      </w:r>
      <w:proofErr w:type="spellEnd"/>
      <w:r w:rsidR="00C16410" w:rsidRPr="00C16410">
        <w:rPr>
          <w:rFonts w:ascii="Times New Roman" w:hAnsi="Times New Roman"/>
          <w:bCs/>
        </w:rPr>
        <w:t>. 494/2 a 494/1 v </w:t>
      </w:r>
      <w:proofErr w:type="spellStart"/>
      <w:r w:rsidR="00C16410" w:rsidRPr="00C16410">
        <w:rPr>
          <w:rFonts w:ascii="Times New Roman" w:hAnsi="Times New Roman"/>
          <w:bCs/>
        </w:rPr>
        <w:t>k.ú</w:t>
      </w:r>
      <w:proofErr w:type="spellEnd"/>
      <w:r w:rsidR="00C16410" w:rsidRPr="00C16410">
        <w:rPr>
          <w:rFonts w:ascii="Times New Roman" w:hAnsi="Times New Roman"/>
          <w:bCs/>
        </w:rPr>
        <w:t>. Prostřední Olešnice</w:t>
      </w:r>
      <w:r>
        <w:rPr>
          <w:rFonts w:ascii="Times New Roman" w:hAnsi="Times New Roman"/>
        </w:rPr>
        <w:t xml:space="preserve"> a to v předpokládané  délce 125</w:t>
      </w:r>
      <w:r w:rsidR="004D083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bm</w:t>
      </w:r>
      <w:proofErr w:type="spellEnd"/>
      <w:r w:rsidR="00E32A59">
        <w:rPr>
          <w:rFonts w:ascii="Times New Roman" w:hAnsi="Times New Roman"/>
          <w:b/>
        </w:rPr>
        <w:t>.</w:t>
      </w:r>
    </w:p>
    <w:p w14:paraId="4E541B5C" w14:textId="77777777" w:rsidR="00C16410" w:rsidRDefault="00C16410" w:rsidP="003D74C2">
      <w:pPr>
        <w:pStyle w:val="Style16"/>
        <w:widowControl/>
        <w:tabs>
          <w:tab w:val="left" w:pos="547"/>
        </w:tabs>
        <w:spacing w:line="259" w:lineRule="exact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Budoucí oprávněný – Obec Horní Olešnice. </w:t>
      </w:r>
    </w:p>
    <w:p w14:paraId="3D1C0340" w14:textId="760A6C83" w:rsidR="00310849" w:rsidRPr="002D6214" w:rsidRDefault="004D0839" w:rsidP="003D74C2">
      <w:pPr>
        <w:pStyle w:val="Style16"/>
        <w:widowControl/>
        <w:tabs>
          <w:tab w:val="left" w:pos="547"/>
        </w:tabs>
        <w:spacing w:line="259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Finanční náhrada za zřízení věcného břemene – služebnosti</w:t>
      </w:r>
      <w:r w:rsidR="007E01AD">
        <w:rPr>
          <w:rFonts w:ascii="Times New Roman" w:hAnsi="Times New Roman"/>
        </w:rPr>
        <w:t xml:space="preserve"> v částce 6</w:t>
      </w:r>
      <w:r w:rsidR="003D74C2">
        <w:rPr>
          <w:rFonts w:ascii="Times New Roman" w:hAnsi="Times New Roman"/>
        </w:rPr>
        <w:t>.</w:t>
      </w:r>
      <w:r w:rsidR="007E01AD">
        <w:rPr>
          <w:rFonts w:ascii="Times New Roman" w:hAnsi="Times New Roman"/>
        </w:rPr>
        <w:t>771,25</w:t>
      </w:r>
      <w:r w:rsidR="003D74C2">
        <w:rPr>
          <w:rFonts w:ascii="Times New Roman" w:hAnsi="Times New Roman"/>
        </w:rPr>
        <w:t xml:space="preserve"> </w:t>
      </w:r>
      <w:r w:rsidR="007E01AD">
        <w:rPr>
          <w:rFonts w:ascii="Times New Roman" w:hAnsi="Times New Roman"/>
        </w:rPr>
        <w:t xml:space="preserve">Kč </w:t>
      </w:r>
      <w:r w:rsidR="00C22370">
        <w:rPr>
          <w:rFonts w:ascii="Times New Roman" w:hAnsi="Times New Roman"/>
        </w:rPr>
        <w:t>(</w:t>
      </w:r>
      <w:r w:rsidR="00C22370" w:rsidRPr="002D6214">
        <w:rPr>
          <w:rFonts w:ascii="Times New Roman" w:hAnsi="Times New Roman"/>
          <w:iCs/>
        </w:rPr>
        <w:t>příloha č.</w:t>
      </w:r>
      <w:r w:rsidR="00C22370">
        <w:rPr>
          <w:rFonts w:ascii="Times New Roman" w:hAnsi="Times New Roman"/>
          <w:iCs/>
        </w:rPr>
        <w:t xml:space="preserve"> </w:t>
      </w:r>
      <w:r w:rsidR="00CE6E3A">
        <w:rPr>
          <w:rFonts w:ascii="Times New Roman" w:hAnsi="Times New Roman"/>
          <w:iCs/>
        </w:rPr>
        <w:t>5</w:t>
      </w:r>
      <w:r w:rsidR="00C22370" w:rsidRPr="002D6214">
        <w:rPr>
          <w:rFonts w:ascii="Times New Roman" w:hAnsi="Times New Roman"/>
          <w:iCs/>
        </w:rPr>
        <w:t>)</w:t>
      </w:r>
      <w:r w:rsidR="00C22370">
        <w:rPr>
          <w:rFonts w:ascii="Times New Roman" w:hAnsi="Times New Roman"/>
          <w:iCs/>
        </w:rPr>
        <w:t>.</w:t>
      </w:r>
    </w:p>
    <w:p w14:paraId="76B57DF8" w14:textId="77777777" w:rsidR="003910B0" w:rsidRDefault="003910B0" w:rsidP="003910B0">
      <w:pPr>
        <w:pStyle w:val="Zkladntext2"/>
        <w:tabs>
          <w:tab w:val="left" w:pos="8250"/>
        </w:tabs>
        <w:spacing w:after="0" w:line="240" w:lineRule="auto"/>
        <w:jc w:val="both"/>
        <w:rPr>
          <w:rFonts w:hint="eastAsia"/>
          <w:iCs/>
        </w:rPr>
      </w:pPr>
    </w:p>
    <w:p w14:paraId="2BAE9D7D" w14:textId="16C5EBEF" w:rsidR="003910B0" w:rsidRPr="00F11C71" w:rsidRDefault="003910B0" w:rsidP="003910B0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F11C71">
        <w:rPr>
          <w:iCs/>
        </w:rPr>
        <w:t>Před hlasováním byla dána možnost zastupitelům i přítomným občanům sdělit své stanovisko.</w:t>
      </w:r>
    </w:p>
    <w:p w14:paraId="64DC8AC4" w14:textId="56F89A4D" w:rsidR="00D33150" w:rsidRDefault="003910B0" w:rsidP="002D6214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F11C71">
        <w:rPr>
          <w:iCs/>
        </w:rPr>
        <w:t xml:space="preserve"> </w:t>
      </w:r>
    </w:p>
    <w:p w14:paraId="49D68728" w14:textId="5C2CA3FC" w:rsidR="00B41D88" w:rsidRDefault="00B41D88" w:rsidP="00B41D88">
      <w:pPr>
        <w:jc w:val="both"/>
        <w:rPr>
          <w:rFonts w:hint="eastAsia"/>
        </w:rPr>
      </w:pPr>
      <w:r>
        <w:t>pí.</w:t>
      </w:r>
      <w:r w:rsidR="00435EAD">
        <w:t xml:space="preserve"> </w:t>
      </w:r>
      <w:r>
        <w:t>Linková: částka je celková pro všechny 3 části?</w:t>
      </w:r>
    </w:p>
    <w:p w14:paraId="460BF2BB" w14:textId="3B136C94" w:rsidR="00B41D88" w:rsidRDefault="00435EAD" w:rsidP="00B41D88">
      <w:pPr>
        <w:jc w:val="both"/>
        <w:rPr>
          <w:rFonts w:hint="eastAsia"/>
        </w:rPr>
      </w:pPr>
      <w:r>
        <w:t>p</w:t>
      </w:r>
      <w:r w:rsidR="00B41D88">
        <w:t>ředsedající</w:t>
      </w:r>
      <w:r>
        <w:t>:</w:t>
      </w:r>
      <w:r w:rsidR="00B41D88">
        <w:t xml:space="preserve"> ano</w:t>
      </w:r>
    </w:p>
    <w:p w14:paraId="1A4450A5" w14:textId="77777777" w:rsidR="00B41D88" w:rsidRPr="002D6214" w:rsidRDefault="00B41D88" w:rsidP="002D6214">
      <w:pPr>
        <w:pStyle w:val="Zkladntext2"/>
        <w:spacing w:after="0" w:line="240" w:lineRule="auto"/>
        <w:jc w:val="both"/>
        <w:rPr>
          <w:rFonts w:hint="eastAsia"/>
          <w:iCs/>
        </w:rPr>
      </w:pPr>
    </w:p>
    <w:p w14:paraId="7BC4708B" w14:textId="77777777" w:rsidR="0097455D" w:rsidRPr="00E76A37" w:rsidRDefault="004239FC" w:rsidP="00E76A37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E76A37">
        <w:rPr>
          <w:rFonts w:ascii="Times New Roman" w:hAnsi="Times New Roman"/>
          <w:b/>
          <w:sz w:val="24"/>
          <w:szCs w:val="24"/>
          <w:u w:val="single"/>
        </w:rPr>
        <w:t>Návrh usnesení</w:t>
      </w:r>
      <w:r w:rsidRPr="008E2EF4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A1E818D" w14:textId="05854AC8" w:rsidR="0097455D" w:rsidRPr="007E01AD" w:rsidRDefault="0097455D" w:rsidP="00E76A37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E76A37">
        <w:rPr>
          <w:rFonts w:ascii="Times New Roman" w:hAnsi="Times New Roman" w:cs="Times New Roman"/>
          <w:b/>
          <w:sz w:val="24"/>
          <w:szCs w:val="24"/>
        </w:rPr>
        <w:t>Zastupitelstvo obce Horní Olešnice</w:t>
      </w:r>
      <w:r w:rsidR="00E319A0">
        <w:rPr>
          <w:rFonts w:ascii="Times New Roman" w:hAnsi="Times New Roman"/>
          <w:b/>
          <w:sz w:val="24"/>
          <w:szCs w:val="24"/>
        </w:rPr>
        <w:t xml:space="preserve"> schvaluje</w:t>
      </w:r>
      <w:r w:rsidR="00956DF6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57636756"/>
      <w:r w:rsidR="00956DF6">
        <w:rPr>
          <w:rFonts w:ascii="Times New Roman" w:hAnsi="Times New Roman"/>
          <w:b/>
          <w:sz w:val="24"/>
          <w:szCs w:val="24"/>
        </w:rPr>
        <w:t>S</w:t>
      </w:r>
      <w:r w:rsidR="00D33150">
        <w:rPr>
          <w:rFonts w:ascii="Times New Roman" w:hAnsi="Times New Roman"/>
          <w:b/>
          <w:sz w:val="24"/>
          <w:szCs w:val="24"/>
        </w:rPr>
        <w:t xml:space="preserve">mlouvu </w:t>
      </w:r>
      <w:r w:rsidR="007E01AD">
        <w:rPr>
          <w:rFonts w:ascii="Times New Roman" w:hAnsi="Times New Roman"/>
          <w:b/>
          <w:sz w:val="24"/>
          <w:szCs w:val="24"/>
        </w:rPr>
        <w:t xml:space="preserve">o smlouvě budoucí o zřízení věcného </w:t>
      </w:r>
      <w:proofErr w:type="gramStart"/>
      <w:r w:rsidR="007E01AD">
        <w:rPr>
          <w:rFonts w:ascii="Times New Roman" w:hAnsi="Times New Roman"/>
          <w:b/>
          <w:sz w:val="24"/>
          <w:szCs w:val="24"/>
        </w:rPr>
        <w:t>břemene</w:t>
      </w:r>
      <w:r w:rsidR="00C16410">
        <w:rPr>
          <w:rFonts w:ascii="Times New Roman" w:hAnsi="Times New Roman"/>
          <w:b/>
          <w:sz w:val="24"/>
          <w:szCs w:val="24"/>
        </w:rPr>
        <w:t xml:space="preserve"> -</w:t>
      </w:r>
      <w:r w:rsidR="007E01AD">
        <w:rPr>
          <w:rFonts w:ascii="Times New Roman" w:hAnsi="Times New Roman"/>
          <w:b/>
          <w:sz w:val="24"/>
          <w:szCs w:val="24"/>
        </w:rPr>
        <w:t xml:space="preserve"> služebnosti</w:t>
      </w:r>
      <w:proofErr w:type="gramEnd"/>
      <w:r w:rsidR="007E01AD">
        <w:rPr>
          <w:rFonts w:ascii="Times New Roman" w:hAnsi="Times New Roman"/>
          <w:b/>
          <w:sz w:val="24"/>
          <w:szCs w:val="24"/>
        </w:rPr>
        <w:t xml:space="preserve"> </w:t>
      </w:r>
      <w:r w:rsidR="004D0839"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 w:rsidR="004D0839">
        <w:rPr>
          <w:rFonts w:ascii="Times New Roman" w:hAnsi="Times New Roman"/>
          <w:b/>
          <w:sz w:val="24"/>
          <w:szCs w:val="24"/>
        </w:rPr>
        <w:t>p.p.č</w:t>
      </w:r>
      <w:proofErr w:type="spellEnd"/>
      <w:r w:rsidR="004D0839">
        <w:rPr>
          <w:rFonts w:ascii="Times New Roman" w:hAnsi="Times New Roman"/>
          <w:b/>
          <w:sz w:val="24"/>
          <w:szCs w:val="24"/>
        </w:rPr>
        <w:t>. 1008 v </w:t>
      </w:r>
      <w:proofErr w:type="spellStart"/>
      <w:r w:rsidR="004D0839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4D0839">
        <w:rPr>
          <w:rFonts w:ascii="Times New Roman" w:hAnsi="Times New Roman"/>
          <w:b/>
          <w:sz w:val="24"/>
          <w:szCs w:val="24"/>
        </w:rPr>
        <w:t xml:space="preserve">. Horní Olešnice a </w:t>
      </w:r>
      <w:proofErr w:type="spellStart"/>
      <w:r w:rsidR="004D0839">
        <w:rPr>
          <w:rFonts w:ascii="Times New Roman" w:hAnsi="Times New Roman"/>
          <w:b/>
          <w:sz w:val="24"/>
          <w:szCs w:val="24"/>
        </w:rPr>
        <w:t>p.p.č</w:t>
      </w:r>
      <w:proofErr w:type="spellEnd"/>
      <w:r w:rsidR="004D0839">
        <w:rPr>
          <w:rFonts w:ascii="Times New Roman" w:hAnsi="Times New Roman"/>
          <w:b/>
          <w:sz w:val="24"/>
          <w:szCs w:val="24"/>
        </w:rPr>
        <w:t>. 494/2 a 494/1 v </w:t>
      </w:r>
      <w:proofErr w:type="spellStart"/>
      <w:r w:rsidR="004D0839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4D0839">
        <w:rPr>
          <w:rFonts w:ascii="Times New Roman" w:hAnsi="Times New Roman"/>
          <w:b/>
          <w:sz w:val="24"/>
          <w:szCs w:val="24"/>
        </w:rPr>
        <w:t xml:space="preserve">. Prostřední Olešnice dle podmínek uvedených ve Smlouvě o smlouvě budoucí o zřízení věcného </w:t>
      </w:r>
      <w:r w:rsidR="00C16410">
        <w:rPr>
          <w:rFonts w:ascii="Times New Roman" w:hAnsi="Times New Roman"/>
          <w:b/>
          <w:sz w:val="24"/>
          <w:szCs w:val="24"/>
        </w:rPr>
        <w:t xml:space="preserve">břemene – služebnosti </w:t>
      </w:r>
      <w:r w:rsidR="007E01AD">
        <w:rPr>
          <w:rFonts w:ascii="Times New Roman" w:hAnsi="Times New Roman"/>
          <w:b/>
          <w:sz w:val="24"/>
          <w:szCs w:val="24"/>
        </w:rPr>
        <w:t xml:space="preserve">č. 61/20/BVB/MS </w:t>
      </w:r>
      <w:r w:rsidR="004D0839">
        <w:rPr>
          <w:rFonts w:ascii="Times New Roman" w:hAnsi="Times New Roman"/>
          <w:b/>
          <w:sz w:val="24"/>
          <w:szCs w:val="24"/>
        </w:rPr>
        <w:t>s ŘSD ČR</w:t>
      </w:r>
      <w:bookmarkEnd w:id="2"/>
      <w:r w:rsidR="00170B15">
        <w:rPr>
          <w:rFonts w:ascii="Times New Roman" w:hAnsi="Times New Roman"/>
          <w:b/>
          <w:sz w:val="24"/>
          <w:szCs w:val="24"/>
        </w:rPr>
        <w:t xml:space="preserve"> (vodovod HO)</w:t>
      </w:r>
    </w:p>
    <w:p w14:paraId="3F5CDE35" w14:textId="34E29599" w:rsidR="0097455D" w:rsidRDefault="0097455D" w:rsidP="002E7980">
      <w:pPr>
        <w:jc w:val="both"/>
        <w:rPr>
          <w:rFonts w:hint="eastAsia"/>
        </w:rPr>
      </w:pPr>
      <w:r>
        <w:t xml:space="preserve">Přítomno hlasování: </w:t>
      </w:r>
      <w:r w:rsidR="0041172E">
        <w:rPr>
          <w:iCs/>
        </w:rPr>
        <w:t>6</w:t>
      </w:r>
    </w:p>
    <w:p w14:paraId="68C564E1" w14:textId="4023C22E" w:rsidR="0097455D" w:rsidRDefault="00D07B25" w:rsidP="002E7980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</w:t>
      </w:r>
      <w:r w:rsidR="0041172E">
        <w:rPr>
          <w:iCs/>
        </w:rPr>
        <w:t>6</w:t>
      </w:r>
      <w:r w:rsidR="0097455D">
        <w:rPr>
          <w:iCs/>
        </w:rPr>
        <w:t xml:space="preserve">   Proti   0       Zdrželi se    0</w:t>
      </w:r>
    </w:p>
    <w:p w14:paraId="77BBEC78" w14:textId="33BF871D" w:rsidR="0097455D" w:rsidRDefault="00E76A37" w:rsidP="002E7980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Usnesení č. </w:t>
      </w:r>
      <w:r w:rsidR="007E01AD">
        <w:rPr>
          <w:b/>
          <w:i/>
          <w:iCs/>
          <w:u w:val="single"/>
        </w:rPr>
        <w:t>4</w:t>
      </w:r>
      <w:r>
        <w:rPr>
          <w:b/>
          <w:i/>
          <w:iCs/>
          <w:u w:val="single"/>
        </w:rPr>
        <w:t>/0</w:t>
      </w:r>
      <w:r w:rsidR="005A4B1F">
        <w:rPr>
          <w:b/>
          <w:i/>
          <w:iCs/>
          <w:u w:val="single"/>
        </w:rPr>
        <w:t>3</w:t>
      </w:r>
      <w:r w:rsidR="0097455D">
        <w:rPr>
          <w:b/>
          <w:i/>
          <w:iCs/>
          <w:u w:val="single"/>
        </w:rPr>
        <w:t>/20</w:t>
      </w:r>
      <w:r w:rsidR="00A24664">
        <w:rPr>
          <w:b/>
          <w:i/>
          <w:iCs/>
          <w:u w:val="single"/>
        </w:rPr>
        <w:t>20</w:t>
      </w:r>
      <w:r w:rsidR="0097455D">
        <w:rPr>
          <w:b/>
          <w:i/>
          <w:iCs/>
          <w:u w:val="single"/>
        </w:rPr>
        <w:t xml:space="preserve"> bylo schváleno</w:t>
      </w:r>
    </w:p>
    <w:p w14:paraId="7F6BA489" w14:textId="77777777" w:rsidR="00A20C0A" w:rsidRDefault="00A20C0A" w:rsidP="002E7980">
      <w:pPr>
        <w:jc w:val="both"/>
        <w:rPr>
          <w:rFonts w:hint="eastAsia"/>
          <w:b/>
          <w:i/>
          <w:iCs/>
          <w:u w:val="single"/>
        </w:rPr>
      </w:pPr>
    </w:p>
    <w:p w14:paraId="5F94202B" w14:textId="77777777" w:rsidR="00A20C0A" w:rsidRDefault="00A20C0A" w:rsidP="002E7980">
      <w:pPr>
        <w:jc w:val="both"/>
        <w:rPr>
          <w:rFonts w:hint="eastAsia"/>
          <w:b/>
          <w:i/>
          <w:iCs/>
          <w:u w:val="single"/>
        </w:rPr>
      </w:pPr>
    </w:p>
    <w:p w14:paraId="50A2E9F6" w14:textId="34CFDBD8" w:rsidR="003C707A" w:rsidRDefault="00D76E0B" w:rsidP="003C707A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Smlouva o zřízení věcného břemene – služebnosti č.  29/20/VB/MS (ŘSD)</w:t>
      </w:r>
      <w:r w:rsidR="003C707A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F757A3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 </w:t>
      </w:r>
    </w:p>
    <w:p w14:paraId="14F66221" w14:textId="77777777" w:rsidR="00F757A3" w:rsidRDefault="00F757A3" w:rsidP="00F757A3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50FB3811" w14:textId="69FA444C" w:rsidR="00C16410" w:rsidRDefault="00D76E0B" w:rsidP="00F757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Horní Olešnice je investorem a vlastníkem </w:t>
      </w:r>
      <w:proofErr w:type="gramStart"/>
      <w:r>
        <w:rPr>
          <w:rFonts w:ascii="Times New Roman" w:hAnsi="Times New Roman"/>
        </w:rPr>
        <w:t>stavby</w:t>
      </w:r>
      <w:r w:rsidR="005A5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,,Přeložka</w:t>
      </w:r>
      <w:proofErr w:type="gramEnd"/>
      <w:r>
        <w:rPr>
          <w:rFonts w:ascii="Times New Roman" w:hAnsi="Times New Roman"/>
        </w:rPr>
        <w:t xml:space="preserve"> vodovodu</w:t>
      </w:r>
      <w:r w:rsidR="00C164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most na silnici I/16</w:t>
      </w:r>
      <w:r w:rsidR="003D74C2">
        <w:rPr>
          <w:rFonts w:ascii="Times New Roman" w:hAnsi="Times New Roman"/>
        </w:rPr>
        <w:t>“,</w:t>
      </w:r>
      <w:r>
        <w:rPr>
          <w:rFonts w:ascii="Times New Roman" w:hAnsi="Times New Roman"/>
        </w:rPr>
        <w:t xml:space="preserve"> která</w:t>
      </w:r>
      <w:r w:rsidR="003D7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umístěná </w:t>
      </w:r>
      <w:r w:rsidR="00C16410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pozemku ŘSD</w:t>
      </w:r>
      <w:r w:rsidR="00C16410">
        <w:rPr>
          <w:rFonts w:ascii="Times New Roman" w:hAnsi="Times New Roman"/>
        </w:rPr>
        <w:t xml:space="preserve"> ČR</w:t>
      </w:r>
      <w:r w:rsidR="00E32A59">
        <w:rPr>
          <w:rFonts w:ascii="Times New Roman" w:hAnsi="Times New Roman"/>
        </w:rPr>
        <w:t xml:space="preserve"> </w:t>
      </w:r>
      <w:proofErr w:type="spellStart"/>
      <w:r w:rsidR="00E32A59">
        <w:rPr>
          <w:rFonts w:ascii="Times New Roman" w:hAnsi="Times New Roman"/>
        </w:rPr>
        <w:t>p.p.č</w:t>
      </w:r>
      <w:proofErr w:type="spellEnd"/>
      <w:r w:rsidR="00E32A59">
        <w:rPr>
          <w:rFonts w:ascii="Times New Roman" w:hAnsi="Times New Roman"/>
        </w:rPr>
        <w:t>. 494/2 v </w:t>
      </w:r>
      <w:proofErr w:type="spellStart"/>
      <w:r w:rsidR="00E32A59">
        <w:rPr>
          <w:rFonts w:ascii="Times New Roman" w:hAnsi="Times New Roman"/>
        </w:rPr>
        <w:t>k.ú</w:t>
      </w:r>
      <w:proofErr w:type="spellEnd"/>
      <w:r w:rsidR="00E32A59">
        <w:rPr>
          <w:rFonts w:ascii="Times New Roman" w:hAnsi="Times New Roman"/>
        </w:rPr>
        <w:t>. Prostřední Olešnice.</w:t>
      </w:r>
      <w:r w:rsidR="00C16410" w:rsidRPr="00C16410">
        <w:rPr>
          <w:rFonts w:ascii="Times New Roman" w:hAnsi="Times New Roman"/>
        </w:rPr>
        <w:t xml:space="preserve"> </w:t>
      </w:r>
    </w:p>
    <w:p w14:paraId="11C05E5D" w14:textId="41860A1D" w:rsidR="00C16410" w:rsidRDefault="00C16410" w:rsidP="00F757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Budoucí oprávněný – Obec Horní Olešnice (</w:t>
      </w:r>
      <w:r w:rsidRPr="002D6214">
        <w:rPr>
          <w:rFonts w:ascii="Times New Roman" w:hAnsi="Times New Roman"/>
          <w:iCs/>
        </w:rPr>
        <w:t>příloha č.</w:t>
      </w:r>
      <w:r>
        <w:rPr>
          <w:rFonts w:ascii="Times New Roman" w:hAnsi="Times New Roman"/>
          <w:iCs/>
        </w:rPr>
        <w:t xml:space="preserve"> </w:t>
      </w:r>
      <w:r w:rsidR="00CE6E3A">
        <w:rPr>
          <w:rFonts w:ascii="Times New Roman" w:hAnsi="Times New Roman"/>
          <w:iCs/>
        </w:rPr>
        <w:t>6</w:t>
      </w:r>
      <w:r w:rsidRPr="002D6214">
        <w:rPr>
          <w:rFonts w:ascii="Times New Roman" w:hAnsi="Times New Roman"/>
          <w:iCs/>
        </w:rPr>
        <w:t>)</w:t>
      </w:r>
      <w:r>
        <w:rPr>
          <w:rFonts w:ascii="Times New Roman" w:hAnsi="Times New Roman"/>
          <w:iCs/>
        </w:rPr>
        <w:t>.</w:t>
      </w:r>
    </w:p>
    <w:p w14:paraId="7FFE5151" w14:textId="77777777" w:rsidR="00C16410" w:rsidRPr="00C16410" w:rsidRDefault="00C16410" w:rsidP="00C16410">
      <w:pPr>
        <w:pStyle w:val="Style16"/>
        <w:widowControl/>
        <w:tabs>
          <w:tab w:val="left" w:pos="547"/>
        </w:tabs>
        <w:spacing w:line="259" w:lineRule="exact"/>
        <w:ind w:firstLine="0"/>
        <w:rPr>
          <w:rFonts w:ascii="Times New Roman" w:hAnsi="Times New Roman"/>
        </w:rPr>
      </w:pPr>
    </w:p>
    <w:p w14:paraId="374230A8" w14:textId="77777777" w:rsidR="00F757A3" w:rsidRPr="00F11C71" w:rsidRDefault="00F757A3" w:rsidP="00F757A3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F11C71">
        <w:rPr>
          <w:iCs/>
        </w:rPr>
        <w:t>Před hlasováním byla dána možnost zastupitelům i přítomným občanům sdělit své stanovisko. Žádné stanovisko sděleno nebylo.</w:t>
      </w:r>
    </w:p>
    <w:p w14:paraId="01515F1F" w14:textId="77777777" w:rsidR="00F757A3" w:rsidRDefault="00F757A3" w:rsidP="00F757A3">
      <w:pPr>
        <w:jc w:val="both"/>
        <w:rPr>
          <w:rFonts w:hint="eastAsia"/>
          <w:b/>
          <w:iCs/>
          <w:u w:val="single"/>
        </w:rPr>
      </w:pPr>
    </w:p>
    <w:p w14:paraId="29BAE3AE" w14:textId="77777777" w:rsidR="00F757A3" w:rsidRDefault="00F757A3" w:rsidP="00F757A3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01BD65A1" w14:textId="097E761C" w:rsidR="00F757A3" w:rsidRDefault="00F757A3" w:rsidP="00F757A3">
      <w:pPr>
        <w:jc w:val="both"/>
        <w:rPr>
          <w:rFonts w:hint="eastAsia"/>
        </w:rPr>
      </w:pPr>
      <w:r>
        <w:rPr>
          <w:b/>
          <w:iCs/>
        </w:rPr>
        <w:t xml:space="preserve">Zastupitelstvo obce Horní Olešnice schvaluje </w:t>
      </w:r>
      <w:bookmarkStart w:id="3" w:name="_Hlk57636853"/>
      <w:r w:rsidR="003D74C2">
        <w:rPr>
          <w:b/>
          <w:iCs/>
        </w:rPr>
        <w:t>S</w:t>
      </w:r>
      <w:r w:rsidR="00D76E0B">
        <w:rPr>
          <w:b/>
          <w:iCs/>
        </w:rPr>
        <w:t xml:space="preserve">mlouvu o zřízení věcného břemene – služebnosti č. 29/20/VB/MS </w:t>
      </w:r>
      <w:r w:rsidR="00E32A59">
        <w:rPr>
          <w:b/>
          <w:iCs/>
        </w:rPr>
        <w:t xml:space="preserve">k užívání </w:t>
      </w:r>
      <w:proofErr w:type="spellStart"/>
      <w:r w:rsidR="00E32A59">
        <w:rPr>
          <w:b/>
          <w:iCs/>
        </w:rPr>
        <w:t>p.p.č</w:t>
      </w:r>
      <w:proofErr w:type="spellEnd"/>
      <w:r w:rsidR="00E32A59">
        <w:rPr>
          <w:b/>
          <w:iCs/>
        </w:rPr>
        <w:t>. 494/2 v </w:t>
      </w:r>
      <w:proofErr w:type="spellStart"/>
      <w:r w:rsidR="00E32A59">
        <w:rPr>
          <w:b/>
          <w:iCs/>
        </w:rPr>
        <w:t>k.ú</w:t>
      </w:r>
      <w:proofErr w:type="spellEnd"/>
      <w:r w:rsidR="00E32A59">
        <w:rPr>
          <w:b/>
          <w:iCs/>
        </w:rPr>
        <w:t>. Prostřední Olešnice s </w:t>
      </w:r>
      <w:r w:rsidR="00D76E0B">
        <w:rPr>
          <w:b/>
          <w:iCs/>
        </w:rPr>
        <w:t>ŘSD</w:t>
      </w:r>
      <w:r w:rsidR="00E32A59">
        <w:rPr>
          <w:b/>
          <w:iCs/>
        </w:rPr>
        <w:t xml:space="preserve"> ČR</w:t>
      </w:r>
      <w:bookmarkEnd w:id="3"/>
      <w:r w:rsidR="00170B15">
        <w:rPr>
          <w:b/>
          <w:iCs/>
        </w:rPr>
        <w:t xml:space="preserve"> (přeložka vodovodu)</w:t>
      </w:r>
    </w:p>
    <w:p w14:paraId="59F0812E" w14:textId="77777777" w:rsidR="00F757A3" w:rsidRDefault="00F757A3" w:rsidP="00F757A3">
      <w:pPr>
        <w:jc w:val="both"/>
        <w:rPr>
          <w:rFonts w:hint="eastAsia"/>
        </w:rPr>
      </w:pPr>
    </w:p>
    <w:p w14:paraId="7A989FEF" w14:textId="3F23315D" w:rsidR="00F757A3" w:rsidRDefault="00F757A3" w:rsidP="00F757A3">
      <w:pPr>
        <w:jc w:val="both"/>
        <w:rPr>
          <w:rFonts w:hint="eastAsia"/>
        </w:rPr>
      </w:pPr>
      <w:r>
        <w:t xml:space="preserve">Přítomno hlasování: </w:t>
      </w:r>
      <w:r w:rsidR="00D2309D">
        <w:rPr>
          <w:iCs/>
        </w:rPr>
        <w:t>6</w:t>
      </w:r>
    </w:p>
    <w:p w14:paraId="4C3C814B" w14:textId="073FCF6F" w:rsidR="00F757A3" w:rsidRDefault="00F757A3" w:rsidP="00F757A3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</w:t>
      </w:r>
      <w:r w:rsidR="00D2309D">
        <w:rPr>
          <w:iCs/>
        </w:rPr>
        <w:t>6</w:t>
      </w:r>
      <w:r>
        <w:rPr>
          <w:iCs/>
        </w:rPr>
        <w:t xml:space="preserve">  Proti   0       Zdrželi se    0</w:t>
      </w:r>
    </w:p>
    <w:p w14:paraId="4839029F" w14:textId="3CEF7346" w:rsidR="00F757A3" w:rsidRDefault="00F757A3" w:rsidP="00F757A3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Usnesení č. </w:t>
      </w:r>
      <w:r w:rsidR="00D76E0B">
        <w:rPr>
          <w:b/>
          <w:i/>
          <w:iCs/>
          <w:u w:val="single"/>
        </w:rPr>
        <w:t>4</w:t>
      </w:r>
      <w:r>
        <w:rPr>
          <w:b/>
          <w:i/>
          <w:iCs/>
          <w:u w:val="single"/>
        </w:rPr>
        <w:t>/0</w:t>
      </w:r>
      <w:r w:rsidR="005A4B1F">
        <w:rPr>
          <w:b/>
          <w:i/>
          <w:iCs/>
          <w:u w:val="single"/>
        </w:rPr>
        <w:t>4</w:t>
      </w:r>
      <w:r>
        <w:rPr>
          <w:b/>
          <w:i/>
          <w:iCs/>
          <w:u w:val="single"/>
        </w:rPr>
        <w:t>/2020 bylo schváleno</w:t>
      </w:r>
    </w:p>
    <w:p w14:paraId="4E266893" w14:textId="77777777" w:rsidR="00F757A3" w:rsidRDefault="00F757A3" w:rsidP="00F757A3">
      <w:pPr>
        <w:jc w:val="both"/>
        <w:rPr>
          <w:rFonts w:hint="eastAsia"/>
          <w:b/>
          <w:iCs/>
        </w:rPr>
      </w:pPr>
    </w:p>
    <w:p w14:paraId="3286AEF0" w14:textId="77777777" w:rsidR="00F757A3" w:rsidRDefault="00F757A3" w:rsidP="00F757A3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73F1F75D" w14:textId="35E553D4" w:rsidR="003910B0" w:rsidRDefault="00CD35DD" w:rsidP="003C707A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Smlouva o zřízení služebnosti č. 953/066/2020 Lesy České republiky,</w:t>
      </w:r>
      <w:r w:rsidR="003D74C2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s.p</w:t>
      </w:r>
      <w:proofErr w:type="spellEnd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. </w:t>
      </w:r>
    </w:p>
    <w:p w14:paraId="175935AB" w14:textId="77777777" w:rsidR="00761451" w:rsidRDefault="00761451" w:rsidP="00C41E31">
      <w:pPr>
        <w:jc w:val="both"/>
        <w:rPr>
          <w:rFonts w:ascii="Times New Roman" w:hAnsi="Times New Roman"/>
        </w:rPr>
      </w:pPr>
    </w:p>
    <w:p w14:paraId="41FD6EF8" w14:textId="34DB59F1" w:rsidR="00761451" w:rsidRDefault="00761451" w:rsidP="00C41E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</w:t>
      </w:r>
      <w:r w:rsidR="000B7A9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 zřízení služebnosti č. 953/066/2020 Obec Horní Olešnice na straně jako oprávněná a Lesy České republiky, </w:t>
      </w:r>
      <w:proofErr w:type="spellStart"/>
      <w:r>
        <w:rPr>
          <w:rFonts w:ascii="Times New Roman" w:hAnsi="Times New Roman"/>
        </w:rPr>
        <w:t>s.p</w:t>
      </w:r>
      <w:proofErr w:type="spellEnd"/>
      <w:r>
        <w:rPr>
          <w:rFonts w:ascii="Times New Roman" w:hAnsi="Times New Roman"/>
        </w:rPr>
        <w:t xml:space="preserve">. jako obtížený, zřízeno ve prospěch oprávněného právo zřízení a provozování vodovodu, údržby a oprav vodovodu na </w:t>
      </w:r>
      <w:proofErr w:type="spellStart"/>
      <w:r>
        <w:rPr>
          <w:rFonts w:ascii="Times New Roman" w:hAnsi="Times New Roman"/>
        </w:rPr>
        <w:t>p.p.č</w:t>
      </w:r>
      <w:proofErr w:type="spellEnd"/>
      <w:r>
        <w:rPr>
          <w:rFonts w:ascii="Times New Roman" w:hAnsi="Times New Roman"/>
        </w:rPr>
        <w:t>. 529/1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>. Prostřední Olešnice.</w:t>
      </w:r>
    </w:p>
    <w:p w14:paraId="0F325B10" w14:textId="45C52E12" w:rsidR="00761451" w:rsidRDefault="00761451" w:rsidP="00C41E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Úplata za zřízení služebnosti ve výši 1.250</w:t>
      </w:r>
      <w:r w:rsidR="005A5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Kč (příloha č.</w:t>
      </w:r>
      <w:r w:rsidR="00CE6E3A">
        <w:rPr>
          <w:rFonts w:ascii="Times New Roman" w:hAnsi="Times New Roman"/>
        </w:rPr>
        <w:t>7</w:t>
      </w:r>
      <w:r>
        <w:rPr>
          <w:rFonts w:ascii="Times New Roman" w:hAnsi="Times New Roman"/>
        </w:rPr>
        <w:t>).</w:t>
      </w:r>
    </w:p>
    <w:p w14:paraId="55AB74AD" w14:textId="77777777" w:rsidR="000B7A9D" w:rsidRDefault="000B7A9D" w:rsidP="000B7A9D">
      <w:pPr>
        <w:jc w:val="both"/>
        <w:rPr>
          <w:rFonts w:hint="eastAsia"/>
          <w:b/>
          <w:iCs/>
          <w:u w:val="single"/>
        </w:rPr>
      </w:pPr>
    </w:p>
    <w:p w14:paraId="439B30E0" w14:textId="77777777" w:rsidR="00F0563A" w:rsidRPr="00F11C71" w:rsidRDefault="00F0563A" w:rsidP="00F0563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F11C71">
        <w:rPr>
          <w:iCs/>
        </w:rPr>
        <w:t>Před hlasováním byla dána možnost zastupitelům i přítomným občanům sdělit své stanovisko. Žádné stanovisko sděleno nebylo.</w:t>
      </w:r>
    </w:p>
    <w:p w14:paraId="6A2FB763" w14:textId="77777777" w:rsidR="00F0563A" w:rsidRPr="00F0563A" w:rsidRDefault="00F0563A" w:rsidP="000B7A9D">
      <w:pPr>
        <w:jc w:val="both"/>
        <w:rPr>
          <w:rFonts w:hint="eastAsia"/>
          <w:bCs/>
          <w:iCs/>
        </w:rPr>
      </w:pPr>
    </w:p>
    <w:p w14:paraId="138B83F0" w14:textId="0ACCB45B" w:rsidR="000B7A9D" w:rsidRDefault="000B7A9D" w:rsidP="000B7A9D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lastRenderedPageBreak/>
        <w:t>Návrh usnesení:</w:t>
      </w:r>
    </w:p>
    <w:p w14:paraId="6A515285" w14:textId="22F06665" w:rsidR="000B7A9D" w:rsidRDefault="000B7A9D" w:rsidP="000B7A9D">
      <w:pPr>
        <w:jc w:val="both"/>
        <w:rPr>
          <w:rFonts w:hint="eastAsia"/>
        </w:rPr>
      </w:pPr>
      <w:r>
        <w:rPr>
          <w:b/>
          <w:iCs/>
        </w:rPr>
        <w:t>Zastupitelstvo obce Horní Olešnice schvaluje</w:t>
      </w:r>
      <w:bookmarkStart w:id="4" w:name="_Hlk57636949"/>
      <w:r>
        <w:rPr>
          <w:b/>
          <w:iCs/>
        </w:rPr>
        <w:t xml:space="preserve"> Smlouvu o zřízení služebnosti č. 953/066/2020 k právu zřízení a provozování vodovodu, údržby a oprav vodovodu na p.p.č.529/1 v </w:t>
      </w:r>
      <w:proofErr w:type="spellStart"/>
      <w:r>
        <w:rPr>
          <w:b/>
          <w:iCs/>
        </w:rPr>
        <w:t>k.ú</w:t>
      </w:r>
      <w:proofErr w:type="spellEnd"/>
      <w:r>
        <w:rPr>
          <w:b/>
          <w:iCs/>
        </w:rPr>
        <w:t>. Prostřední Olešnice</w:t>
      </w:r>
      <w:r w:rsidR="00314206">
        <w:rPr>
          <w:b/>
          <w:iCs/>
        </w:rPr>
        <w:t xml:space="preserve"> s Lesy České republiky, </w:t>
      </w:r>
      <w:proofErr w:type="spellStart"/>
      <w:r w:rsidR="00314206">
        <w:rPr>
          <w:b/>
          <w:iCs/>
        </w:rPr>
        <w:t>s.p</w:t>
      </w:r>
      <w:proofErr w:type="spellEnd"/>
      <w:r w:rsidR="00314206">
        <w:rPr>
          <w:b/>
          <w:iCs/>
        </w:rPr>
        <w:t>.</w:t>
      </w:r>
      <w:bookmarkEnd w:id="4"/>
      <w:r w:rsidR="00170B15">
        <w:rPr>
          <w:b/>
          <w:iCs/>
        </w:rPr>
        <w:t xml:space="preserve"> (přeložka vodovodu)</w:t>
      </w:r>
    </w:p>
    <w:p w14:paraId="4CD7AB55" w14:textId="77777777" w:rsidR="000B7A9D" w:rsidRDefault="000B7A9D" w:rsidP="000B7A9D">
      <w:pPr>
        <w:jc w:val="both"/>
        <w:rPr>
          <w:rFonts w:hint="eastAsia"/>
        </w:rPr>
      </w:pPr>
    </w:p>
    <w:p w14:paraId="08D4AEC1" w14:textId="5952BA0C" w:rsidR="000B7A9D" w:rsidRDefault="000B7A9D" w:rsidP="000B7A9D">
      <w:pPr>
        <w:jc w:val="both"/>
        <w:rPr>
          <w:rFonts w:hint="eastAsia"/>
        </w:rPr>
      </w:pPr>
      <w:r>
        <w:t xml:space="preserve">Přítomno hlasování: </w:t>
      </w:r>
      <w:r w:rsidR="00B1635A">
        <w:rPr>
          <w:iCs/>
        </w:rPr>
        <w:t>6</w:t>
      </w:r>
    </w:p>
    <w:p w14:paraId="6240D18B" w14:textId="18987F75" w:rsidR="000B7A9D" w:rsidRDefault="000B7A9D" w:rsidP="000B7A9D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</w:t>
      </w:r>
      <w:r w:rsidR="00B1635A">
        <w:rPr>
          <w:iCs/>
        </w:rPr>
        <w:t>6</w:t>
      </w:r>
      <w:r>
        <w:rPr>
          <w:iCs/>
        </w:rPr>
        <w:t xml:space="preserve">  Proti   0       Zdrželi se    0</w:t>
      </w:r>
    </w:p>
    <w:p w14:paraId="6BB39A82" w14:textId="5697CC69" w:rsidR="000B7A9D" w:rsidRDefault="000B7A9D" w:rsidP="000B7A9D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4/0</w:t>
      </w:r>
      <w:r w:rsidR="005A4B1F">
        <w:rPr>
          <w:b/>
          <w:i/>
          <w:iCs/>
          <w:u w:val="single"/>
        </w:rPr>
        <w:t>5</w:t>
      </w:r>
      <w:r>
        <w:rPr>
          <w:b/>
          <w:i/>
          <w:iCs/>
          <w:u w:val="single"/>
        </w:rPr>
        <w:t>/2020 bylo schváleno</w:t>
      </w:r>
    </w:p>
    <w:p w14:paraId="25A2A8A8" w14:textId="77777777" w:rsidR="00AF5B30" w:rsidRDefault="00AF5B30" w:rsidP="00F757A3">
      <w:pPr>
        <w:jc w:val="both"/>
        <w:rPr>
          <w:rFonts w:ascii="Times New Roman" w:hAnsi="Times New Roman"/>
        </w:rPr>
      </w:pPr>
    </w:p>
    <w:p w14:paraId="6C2D0D5F" w14:textId="77777777" w:rsidR="00F757A3" w:rsidRPr="00F757A3" w:rsidRDefault="00F757A3" w:rsidP="00F757A3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1766D546" w14:textId="1D05478E" w:rsidR="00AF5B30" w:rsidRPr="00BA11FD" w:rsidRDefault="00AF5B30" w:rsidP="00AF5B30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highlight w:val="lightGray"/>
          <w:u w:val="single"/>
        </w:rPr>
      </w:pPr>
      <w:r w:rsidRPr="00AF5B30">
        <w:rPr>
          <w:rFonts w:ascii="Times New Roman" w:hAnsi="Times New Roman"/>
          <w:b/>
          <w:sz w:val="24"/>
          <w:szCs w:val="24"/>
          <w:highlight w:val="lightGray"/>
          <w:u w:val="single"/>
        </w:rPr>
        <w:t>Smlouva o zřízení služebnosti</w:t>
      </w:r>
      <w:r w:rsidR="004064E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Pr="00AF5B30">
        <w:rPr>
          <w:rFonts w:ascii="Times New Roman" w:hAnsi="Times New Roman"/>
          <w:b/>
          <w:sz w:val="24"/>
          <w:szCs w:val="24"/>
          <w:highlight w:val="lightGray"/>
          <w:u w:val="single"/>
        </w:rPr>
        <w:t>p.p.č.53/2,</w:t>
      </w:r>
      <w:r w:rsidR="004064E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Pr="00AF5B30">
        <w:rPr>
          <w:rFonts w:ascii="Times New Roman" w:hAnsi="Times New Roman"/>
          <w:b/>
          <w:sz w:val="24"/>
          <w:szCs w:val="24"/>
          <w:highlight w:val="lightGray"/>
          <w:u w:val="single"/>
        </w:rPr>
        <w:t>p.p.č.5</w:t>
      </w:r>
      <w:r w:rsidR="004064E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4 </w:t>
      </w:r>
      <w:r w:rsidRPr="00AF5B30">
        <w:rPr>
          <w:rFonts w:ascii="Times New Roman" w:hAnsi="Times New Roman"/>
          <w:b/>
          <w:sz w:val="24"/>
          <w:szCs w:val="24"/>
          <w:highlight w:val="lightGray"/>
          <w:u w:val="single"/>
        </w:rPr>
        <w:t>a</w:t>
      </w:r>
      <w:r w:rsidR="004064E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Pr="00AF5B30">
        <w:rPr>
          <w:rFonts w:ascii="Times New Roman" w:hAnsi="Times New Roman"/>
          <w:b/>
          <w:sz w:val="24"/>
          <w:szCs w:val="24"/>
          <w:highlight w:val="lightGray"/>
          <w:u w:val="single"/>
        </w:rPr>
        <w:t>st.p.č.66 v </w:t>
      </w:r>
      <w:proofErr w:type="spellStart"/>
      <w:r w:rsidRPr="00AF5B30">
        <w:rPr>
          <w:rFonts w:ascii="Times New Roman" w:hAnsi="Times New Roman"/>
          <w:b/>
          <w:sz w:val="24"/>
          <w:szCs w:val="24"/>
          <w:highlight w:val="lightGray"/>
          <w:u w:val="single"/>
        </w:rPr>
        <w:t>k.ú</w:t>
      </w:r>
      <w:proofErr w:type="spellEnd"/>
      <w:r w:rsidRPr="00AF5B30">
        <w:rPr>
          <w:rFonts w:ascii="Times New Roman" w:hAnsi="Times New Roman"/>
          <w:b/>
          <w:sz w:val="24"/>
          <w:szCs w:val="24"/>
          <w:highlight w:val="lightGray"/>
          <w:u w:val="single"/>
        </w:rPr>
        <w:t>. Prostřední Olešnice (Agropodnik Humburky,</w:t>
      </w:r>
      <w:r w:rsidR="005A4130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Pr="00AF5B30">
        <w:rPr>
          <w:rFonts w:ascii="Times New Roman" w:hAnsi="Times New Roman"/>
          <w:b/>
          <w:sz w:val="24"/>
          <w:szCs w:val="24"/>
          <w:highlight w:val="lightGray"/>
          <w:u w:val="single"/>
        </w:rPr>
        <w:t>a.s.</w:t>
      </w:r>
      <w:r w:rsidR="00BA11FD">
        <w:rPr>
          <w:rFonts w:ascii="Times New Roman" w:hAnsi="Times New Roman"/>
          <w:b/>
          <w:sz w:val="24"/>
          <w:szCs w:val="24"/>
          <w:highlight w:val="lightGray"/>
          <w:u w:val="single"/>
        </w:rPr>
        <w:t>)</w:t>
      </w:r>
    </w:p>
    <w:p w14:paraId="195DD2F8" w14:textId="77777777" w:rsidR="00CE6E3A" w:rsidRDefault="00CE6E3A" w:rsidP="00BA11FD">
      <w:pPr>
        <w:jc w:val="both"/>
        <w:rPr>
          <w:rFonts w:ascii="Times New Roman" w:hAnsi="Times New Roman"/>
        </w:rPr>
      </w:pPr>
    </w:p>
    <w:p w14:paraId="75215BA0" w14:textId="4280D8EE" w:rsidR="00CE6E3A" w:rsidRDefault="00CE6E3A" w:rsidP="00CE6E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o zřízení služebnosti mezi Obcí Horní Olešnice na straně jako oprávněné a Agropodnik Humburky, </w:t>
      </w:r>
      <w:proofErr w:type="spellStart"/>
      <w:r>
        <w:rPr>
          <w:rFonts w:ascii="Times New Roman" w:hAnsi="Times New Roman"/>
        </w:rPr>
        <w:t>a.s</w:t>
      </w:r>
      <w:proofErr w:type="spellEnd"/>
      <w:r>
        <w:rPr>
          <w:rFonts w:ascii="Times New Roman" w:hAnsi="Times New Roman"/>
        </w:rPr>
        <w:t xml:space="preserve"> jako zavázané, zřízeno ve prospěch strany oprávněné ke služebným pozemkům p.p.č.53/2, p.p.č.54 a st.p.č.66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>. Prostřední Olešnice právo zřízení a provozování vodovodu, údržby a oprav vodovodu. Zřízení služebnosti bezúplatně (příloha č.</w:t>
      </w:r>
      <w:r w:rsidR="000700EA">
        <w:rPr>
          <w:rFonts w:ascii="Times New Roman" w:hAnsi="Times New Roman"/>
        </w:rPr>
        <w:t>8</w:t>
      </w:r>
      <w:r>
        <w:rPr>
          <w:rFonts w:ascii="Times New Roman" w:hAnsi="Times New Roman"/>
        </w:rPr>
        <w:t>).</w:t>
      </w:r>
    </w:p>
    <w:p w14:paraId="4356D475" w14:textId="77777777" w:rsidR="00CE6E3A" w:rsidRDefault="00CE6E3A" w:rsidP="00BA11FD">
      <w:pPr>
        <w:jc w:val="both"/>
        <w:rPr>
          <w:rFonts w:ascii="Times New Roman" w:hAnsi="Times New Roman"/>
        </w:rPr>
      </w:pPr>
    </w:p>
    <w:p w14:paraId="5C95620C" w14:textId="77777777" w:rsidR="00F0563A" w:rsidRPr="00F11C71" w:rsidRDefault="00F0563A" w:rsidP="00F0563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F11C71">
        <w:rPr>
          <w:iCs/>
        </w:rPr>
        <w:t>Před hlasováním byla dána možnost zastupitelům i přítomným občanům sdělit své stanovisko. Žádné stanovisko sděleno nebylo.</w:t>
      </w:r>
    </w:p>
    <w:p w14:paraId="533CBFC2" w14:textId="77777777" w:rsidR="00F0563A" w:rsidRPr="00F0563A" w:rsidRDefault="00F0563A" w:rsidP="000B7A9D">
      <w:pPr>
        <w:jc w:val="both"/>
        <w:rPr>
          <w:rFonts w:hint="eastAsia"/>
          <w:bCs/>
          <w:iCs/>
        </w:rPr>
      </w:pPr>
    </w:p>
    <w:p w14:paraId="6F155FD2" w14:textId="33AEC809" w:rsidR="000B7A9D" w:rsidRDefault="000B7A9D" w:rsidP="000B7A9D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2209DDBF" w14:textId="72EAECFA" w:rsidR="000B7A9D" w:rsidRDefault="000B7A9D" w:rsidP="000B7A9D">
      <w:pPr>
        <w:jc w:val="both"/>
        <w:rPr>
          <w:rFonts w:hint="eastAsia"/>
        </w:rPr>
      </w:pPr>
      <w:r>
        <w:rPr>
          <w:b/>
          <w:iCs/>
        </w:rPr>
        <w:t xml:space="preserve">Zastupitelstvo obce Horní Olešnice schvaluje </w:t>
      </w:r>
      <w:bookmarkStart w:id="5" w:name="_Hlk57637045"/>
      <w:r>
        <w:rPr>
          <w:b/>
          <w:iCs/>
        </w:rPr>
        <w:t>Smlouvu o zřízení služebnosti k právu zřízení a provozování vodovodu, údržby a oprav vodovodu na p.p.č.</w:t>
      </w:r>
      <w:r w:rsidR="00314206">
        <w:rPr>
          <w:b/>
          <w:iCs/>
        </w:rPr>
        <w:t>53/2, p.p.č.54 a st.p.č.66</w:t>
      </w:r>
      <w:r>
        <w:rPr>
          <w:b/>
          <w:iCs/>
        </w:rPr>
        <w:t xml:space="preserve"> v </w:t>
      </w:r>
      <w:proofErr w:type="spellStart"/>
      <w:r>
        <w:rPr>
          <w:b/>
          <w:iCs/>
        </w:rPr>
        <w:t>k.ú</w:t>
      </w:r>
      <w:proofErr w:type="spellEnd"/>
      <w:r>
        <w:rPr>
          <w:b/>
          <w:iCs/>
        </w:rPr>
        <w:t>. Prostřední Olešnice</w:t>
      </w:r>
      <w:r w:rsidR="00314206">
        <w:rPr>
          <w:b/>
          <w:iCs/>
        </w:rPr>
        <w:t xml:space="preserve"> s Agropodnik Humburky, a.s.</w:t>
      </w:r>
      <w:bookmarkEnd w:id="5"/>
      <w:r w:rsidR="00170B15">
        <w:rPr>
          <w:b/>
          <w:iCs/>
        </w:rPr>
        <w:t xml:space="preserve"> (přeložka vodovodu)</w:t>
      </w:r>
    </w:p>
    <w:p w14:paraId="6F8CB5EF" w14:textId="77777777" w:rsidR="000B7A9D" w:rsidRDefault="000B7A9D" w:rsidP="000B7A9D">
      <w:pPr>
        <w:jc w:val="both"/>
        <w:rPr>
          <w:rFonts w:hint="eastAsia"/>
        </w:rPr>
      </w:pPr>
    </w:p>
    <w:p w14:paraId="042C91F5" w14:textId="2CF4C8E9" w:rsidR="000B7A9D" w:rsidRDefault="000B7A9D" w:rsidP="000B7A9D">
      <w:pPr>
        <w:jc w:val="both"/>
        <w:rPr>
          <w:rFonts w:hint="eastAsia"/>
        </w:rPr>
      </w:pPr>
      <w:r>
        <w:t xml:space="preserve">Přítomno hlasování: </w:t>
      </w:r>
      <w:r w:rsidR="00202936">
        <w:rPr>
          <w:iCs/>
        </w:rPr>
        <w:t>6</w:t>
      </w:r>
    </w:p>
    <w:p w14:paraId="3CE8087F" w14:textId="4E2B6590" w:rsidR="000B7A9D" w:rsidRDefault="000B7A9D" w:rsidP="000B7A9D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</w:t>
      </w:r>
      <w:r w:rsidR="00202936">
        <w:rPr>
          <w:iCs/>
        </w:rPr>
        <w:t>6</w:t>
      </w:r>
      <w:r>
        <w:rPr>
          <w:iCs/>
        </w:rPr>
        <w:t xml:space="preserve">   Proti   0       Zdrželi se    0</w:t>
      </w:r>
    </w:p>
    <w:p w14:paraId="2C9AB539" w14:textId="75CE5E98" w:rsidR="000B7A9D" w:rsidRDefault="000B7A9D" w:rsidP="000B7A9D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4/0</w:t>
      </w:r>
      <w:r w:rsidR="005A4B1F">
        <w:rPr>
          <w:b/>
          <w:i/>
          <w:iCs/>
          <w:u w:val="single"/>
        </w:rPr>
        <w:t>6</w:t>
      </w:r>
      <w:r>
        <w:rPr>
          <w:b/>
          <w:i/>
          <w:iCs/>
          <w:u w:val="single"/>
        </w:rPr>
        <w:t>/2020 bylo schváleno</w:t>
      </w:r>
    </w:p>
    <w:p w14:paraId="35CC57AC" w14:textId="77777777" w:rsidR="00A9092D" w:rsidRDefault="00A9092D" w:rsidP="00BA11FD">
      <w:pPr>
        <w:jc w:val="both"/>
        <w:rPr>
          <w:rFonts w:ascii="Times New Roman" w:hAnsi="Times New Roman"/>
        </w:rPr>
      </w:pPr>
    </w:p>
    <w:p w14:paraId="7B4C3A0C" w14:textId="77777777" w:rsidR="00A9092D" w:rsidRPr="00BA11FD" w:rsidRDefault="00A9092D" w:rsidP="00BA11FD">
      <w:pPr>
        <w:jc w:val="both"/>
        <w:rPr>
          <w:rFonts w:ascii="Times New Roman" w:hAnsi="Times New Roman"/>
        </w:rPr>
      </w:pPr>
    </w:p>
    <w:p w14:paraId="365BD306" w14:textId="721CA17E" w:rsidR="00A9092D" w:rsidRPr="004064EB" w:rsidRDefault="00A9092D" w:rsidP="00A9092D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4064E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Smlouva o zřízení služebnosti </w:t>
      </w:r>
      <w:proofErr w:type="spellStart"/>
      <w:r w:rsidRPr="004064EB">
        <w:rPr>
          <w:rFonts w:ascii="Times New Roman" w:hAnsi="Times New Roman"/>
          <w:b/>
          <w:sz w:val="24"/>
          <w:szCs w:val="24"/>
          <w:highlight w:val="lightGray"/>
          <w:u w:val="single"/>
        </w:rPr>
        <w:t>p.p.č</w:t>
      </w:r>
      <w:proofErr w:type="spellEnd"/>
      <w:r w:rsidRPr="004064EB">
        <w:rPr>
          <w:rFonts w:ascii="Times New Roman" w:hAnsi="Times New Roman"/>
          <w:b/>
          <w:sz w:val="24"/>
          <w:szCs w:val="24"/>
          <w:highlight w:val="lightGray"/>
          <w:u w:val="single"/>
        </w:rPr>
        <w:t>. 330/2 </w:t>
      </w:r>
      <w:proofErr w:type="spellStart"/>
      <w:r w:rsidRPr="004064EB">
        <w:rPr>
          <w:rFonts w:ascii="Times New Roman" w:hAnsi="Times New Roman"/>
          <w:b/>
          <w:sz w:val="24"/>
          <w:szCs w:val="24"/>
          <w:highlight w:val="lightGray"/>
          <w:u w:val="single"/>
        </w:rPr>
        <w:t>k.ú</w:t>
      </w:r>
      <w:proofErr w:type="spellEnd"/>
      <w:r w:rsidRPr="004064E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. Prostřední Olešnice </w:t>
      </w:r>
    </w:p>
    <w:p w14:paraId="7BBB5FF9" w14:textId="77777777" w:rsidR="00A9092D" w:rsidRDefault="00A9092D" w:rsidP="00A9092D">
      <w:pPr>
        <w:pStyle w:val="Odstavecseseznamem"/>
        <w:spacing w:after="0"/>
        <w:ind w:left="426"/>
        <w:jc w:val="both"/>
        <w:rPr>
          <w:rFonts w:ascii="Times New Roman" w:hAnsi="Times New Roman"/>
          <w:b/>
          <w:highlight w:val="lightGray"/>
          <w:u w:val="single"/>
        </w:rPr>
      </w:pPr>
    </w:p>
    <w:p w14:paraId="42828047" w14:textId="02B01189" w:rsidR="00F0563A" w:rsidRDefault="00F0563A" w:rsidP="00F05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o zřízení služebnosti mezi Obcí Horní Olešnice na straně jako oprávněné a paní </w:t>
      </w:r>
      <w:proofErr w:type="spellStart"/>
      <w:r w:rsidR="00311885" w:rsidRPr="00311885">
        <w:rPr>
          <w:rFonts w:ascii="Times New Roman" w:hAnsi="Times New Roman"/>
          <w:highlight w:val="black"/>
        </w:rPr>
        <w:t>xxxxxxxxx</w:t>
      </w:r>
      <w:proofErr w:type="spellEnd"/>
      <w:r w:rsidR="00311885">
        <w:rPr>
          <w:rFonts w:ascii="Times New Roman" w:hAnsi="Times New Roman"/>
        </w:rPr>
        <w:t xml:space="preserve"> </w:t>
      </w:r>
      <w:proofErr w:type="spellStart"/>
      <w:r w:rsidR="00311885" w:rsidRPr="00311885">
        <w:rPr>
          <w:rFonts w:ascii="Times New Roman" w:hAnsi="Times New Roman"/>
          <w:highlight w:val="black"/>
        </w:rPr>
        <w:t>xxxxxxxx</w:t>
      </w:r>
      <w:proofErr w:type="spellEnd"/>
      <w:r w:rsidR="00311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jako zavázané, zřízeno ve prospěch strany oprávněné ke služebným pozemkům </w:t>
      </w:r>
      <w:proofErr w:type="spellStart"/>
      <w:r>
        <w:rPr>
          <w:rFonts w:ascii="Times New Roman" w:hAnsi="Times New Roman"/>
        </w:rPr>
        <w:t>p.p</w:t>
      </w:r>
      <w:proofErr w:type="spellEnd"/>
      <w:r>
        <w:rPr>
          <w:rFonts w:ascii="Times New Roman" w:hAnsi="Times New Roman"/>
        </w:rPr>
        <w:t xml:space="preserve">.  </w:t>
      </w:r>
      <w:r w:rsidR="00B61BD5">
        <w:rPr>
          <w:rFonts w:ascii="Times New Roman" w:hAnsi="Times New Roman"/>
        </w:rPr>
        <w:t>330/2</w:t>
      </w:r>
      <w:r>
        <w:rPr>
          <w:rFonts w:ascii="Times New Roman" w:hAnsi="Times New Roman"/>
        </w:rPr>
        <w:t xml:space="preserve">              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>. Prostřední Olešnice právo zřízení a provozování vodovodu, údržby a oprav vodovodu. Zřízení služebnosti bezúplatně (příloha č.9).</w:t>
      </w:r>
    </w:p>
    <w:p w14:paraId="0732CA2B" w14:textId="77777777" w:rsidR="00F0563A" w:rsidRDefault="00F0563A" w:rsidP="00A9092D">
      <w:pPr>
        <w:jc w:val="both"/>
        <w:rPr>
          <w:rFonts w:ascii="Times New Roman" w:hAnsi="Times New Roman"/>
        </w:rPr>
      </w:pPr>
    </w:p>
    <w:p w14:paraId="2F5862E0" w14:textId="77777777" w:rsidR="00F0563A" w:rsidRPr="00F11C71" w:rsidRDefault="00F0563A" w:rsidP="00F0563A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F11C71">
        <w:rPr>
          <w:iCs/>
        </w:rPr>
        <w:t>Před hlasováním byla dána možnost zastupitelům i přítomným občanům sdělit své stanovisko. Žádné stanovisko sděleno nebylo.</w:t>
      </w:r>
    </w:p>
    <w:p w14:paraId="35D10923" w14:textId="77777777" w:rsidR="00F0563A" w:rsidRDefault="00F0563A" w:rsidP="00F0563A">
      <w:pPr>
        <w:jc w:val="both"/>
        <w:rPr>
          <w:rFonts w:hint="eastAsia"/>
          <w:b/>
          <w:iCs/>
          <w:u w:val="single"/>
        </w:rPr>
      </w:pPr>
    </w:p>
    <w:p w14:paraId="73F4D072" w14:textId="69DF47C4" w:rsidR="00F0563A" w:rsidRDefault="00F0563A" w:rsidP="00F0563A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11ED968F" w14:textId="61F9B2B8" w:rsidR="00F0563A" w:rsidRDefault="00F0563A" w:rsidP="00F0563A">
      <w:pPr>
        <w:jc w:val="both"/>
        <w:rPr>
          <w:rFonts w:hint="eastAsia"/>
        </w:rPr>
      </w:pPr>
      <w:r>
        <w:rPr>
          <w:b/>
          <w:iCs/>
        </w:rPr>
        <w:t xml:space="preserve">Zastupitelstvo obce Horní Olešnice schvaluje </w:t>
      </w:r>
      <w:bookmarkStart w:id="6" w:name="_Hlk57637117"/>
      <w:r>
        <w:rPr>
          <w:b/>
          <w:iCs/>
        </w:rPr>
        <w:t>Smlouvu o zřízení služebnosti k právu zřízení a provozování vodovodu, údržby a oprav vodovodu na p.p.č.</w:t>
      </w:r>
      <w:r w:rsidR="00B61BD5">
        <w:rPr>
          <w:b/>
          <w:iCs/>
        </w:rPr>
        <w:t>330/2</w:t>
      </w:r>
      <w:r>
        <w:rPr>
          <w:b/>
          <w:iCs/>
        </w:rPr>
        <w:t xml:space="preserve"> v </w:t>
      </w:r>
      <w:proofErr w:type="spellStart"/>
      <w:r>
        <w:rPr>
          <w:b/>
          <w:iCs/>
        </w:rPr>
        <w:t>k.ú</w:t>
      </w:r>
      <w:proofErr w:type="spellEnd"/>
      <w:r>
        <w:rPr>
          <w:b/>
          <w:iCs/>
        </w:rPr>
        <w:t xml:space="preserve">. Prostřední Olešnice s paní </w:t>
      </w:r>
      <w:bookmarkEnd w:id="6"/>
      <w:proofErr w:type="spellStart"/>
      <w:r w:rsidR="00311885" w:rsidRPr="00311885">
        <w:rPr>
          <w:b/>
          <w:iCs/>
          <w:highlight w:val="black"/>
        </w:rPr>
        <w:t>xxxxxxxxx</w:t>
      </w:r>
      <w:proofErr w:type="spellEnd"/>
      <w:r w:rsidR="00311885">
        <w:rPr>
          <w:b/>
          <w:iCs/>
        </w:rPr>
        <w:t xml:space="preserve"> </w:t>
      </w:r>
      <w:proofErr w:type="spellStart"/>
      <w:r w:rsidR="00311885" w:rsidRPr="00311885">
        <w:rPr>
          <w:b/>
          <w:iCs/>
          <w:highlight w:val="black"/>
        </w:rPr>
        <w:t>xxxxxxxx</w:t>
      </w:r>
      <w:proofErr w:type="spellEnd"/>
      <w:r w:rsidR="00170B15">
        <w:rPr>
          <w:b/>
          <w:iCs/>
        </w:rPr>
        <w:t xml:space="preserve"> (přeložka vodovodu)</w:t>
      </w:r>
    </w:p>
    <w:p w14:paraId="62B5AA36" w14:textId="77777777" w:rsidR="00F0563A" w:rsidRDefault="00F0563A" w:rsidP="00F0563A">
      <w:pPr>
        <w:jc w:val="both"/>
        <w:rPr>
          <w:rFonts w:hint="eastAsia"/>
        </w:rPr>
      </w:pPr>
    </w:p>
    <w:p w14:paraId="6E4FD7A5" w14:textId="177A41DE" w:rsidR="00F0563A" w:rsidRDefault="00F0563A" w:rsidP="00F0563A">
      <w:pPr>
        <w:jc w:val="both"/>
        <w:rPr>
          <w:rFonts w:hint="eastAsia"/>
        </w:rPr>
      </w:pPr>
      <w:r>
        <w:t xml:space="preserve">Přítomno hlasování: </w:t>
      </w:r>
      <w:r w:rsidR="008B63CE">
        <w:rPr>
          <w:iCs/>
        </w:rPr>
        <w:t>6</w:t>
      </w:r>
    </w:p>
    <w:p w14:paraId="0810C2B7" w14:textId="7CE2460E" w:rsidR="00F0563A" w:rsidRDefault="00F0563A" w:rsidP="00F0563A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</w:t>
      </w:r>
      <w:r w:rsidR="008B63CE">
        <w:rPr>
          <w:iCs/>
        </w:rPr>
        <w:t>6</w:t>
      </w:r>
      <w:r>
        <w:rPr>
          <w:iCs/>
        </w:rPr>
        <w:t xml:space="preserve">   Proti   0       Zdrželi se    0</w:t>
      </w:r>
    </w:p>
    <w:p w14:paraId="4EE73F14" w14:textId="42F75B46" w:rsidR="00A9092D" w:rsidRPr="00F0563A" w:rsidRDefault="00F0563A" w:rsidP="00F0563A">
      <w:pPr>
        <w:rPr>
          <w:rFonts w:hint="eastAsia"/>
          <w:bCs/>
          <w:iCs/>
        </w:rPr>
      </w:pPr>
      <w:r>
        <w:rPr>
          <w:b/>
          <w:i/>
          <w:iCs/>
          <w:u w:val="single"/>
        </w:rPr>
        <w:t>Usnesení č. 4/0</w:t>
      </w:r>
      <w:r w:rsidR="005A4B1F">
        <w:rPr>
          <w:b/>
          <w:i/>
          <w:iCs/>
          <w:u w:val="single"/>
        </w:rPr>
        <w:t>7</w:t>
      </w:r>
      <w:r>
        <w:rPr>
          <w:b/>
          <w:i/>
          <w:iCs/>
          <w:u w:val="single"/>
        </w:rPr>
        <w:t>/2020 bylo schváleno</w:t>
      </w:r>
    </w:p>
    <w:p w14:paraId="7A5D2418" w14:textId="77777777" w:rsidR="004064EB" w:rsidRDefault="004064EB" w:rsidP="004064EB">
      <w:pPr>
        <w:jc w:val="both"/>
        <w:rPr>
          <w:rFonts w:ascii="Times New Roman" w:hAnsi="Times New Roman"/>
        </w:rPr>
      </w:pPr>
    </w:p>
    <w:p w14:paraId="165AAF7E" w14:textId="77777777" w:rsidR="004064EB" w:rsidRDefault="004064EB" w:rsidP="004064EB">
      <w:pPr>
        <w:jc w:val="both"/>
        <w:rPr>
          <w:rFonts w:ascii="Times New Roman" w:hAnsi="Times New Roman"/>
        </w:rPr>
      </w:pPr>
    </w:p>
    <w:p w14:paraId="000155E6" w14:textId="5DD4DDB9" w:rsidR="004064EB" w:rsidRPr="001534F8" w:rsidRDefault="004064EB" w:rsidP="009D204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Žádost o sjednání dodatku ke kupní smlouvě ze dne 15.02.2018</w:t>
      </w:r>
      <w:r w:rsidR="009D204B" w:rsidRPr="001534F8">
        <w:rPr>
          <w:rFonts w:ascii="Times New Roman" w:hAnsi="Times New Roman"/>
          <w:b/>
          <w:u w:val="single"/>
        </w:rPr>
        <w:t xml:space="preserve"> </w:t>
      </w:r>
    </w:p>
    <w:p w14:paraId="6ACCFF9A" w14:textId="4C074EFA" w:rsidR="009D204B" w:rsidRDefault="009D204B" w:rsidP="009D204B">
      <w:pPr>
        <w:jc w:val="both"/>
        <w:rPr>
          <w:rFonts w:ascii="Times New Roman" w:hAnsi="Times New Roman"/>
        </w:rPr>
      </w:pPr>
      <w:r w:rsidRPr="009431E5">
        <w:rPr>
          <w:rFonts w:ascii="Times New Roman" w:hAnsi="Times New Roman"/>
        </w:rPr>
        <w:lastRenderedPageBreak/>
        <w:t>Obec</w:t>
      </w:r>
      <w:r>
        <w:rPr>
          <w:rFonts w:ascii="Times New Roman" w:hAnsi="Times New Roman"/>
        </w:rPr>
        <w:t xml:space="preserve"> Horní Olešnice a kupující (</w:t>
      </w:r>
      <w:r w:rsidR="004064EB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an </w:t>
      </w:r>
      <w:proofErr w:type="spellStart"/>
      <w:r w:rsidR="00311885" w:rsidRPr="00311885">
        <w:rPr>
          <w:rFonts w:ascii="Times New Roman" w:hAnsi="Times New Roman"/>
          <w:highlight w:val="black"/>
        </w:rPr>
        <w:t>xxxx</w:t>
      </w:r>
      <w:proofErr w:type="spellEnd"/>
      <w:r w:rsidR="00311885">
        <w:rPr>
          <w:rFonts w:ascii="Times New Roman" w:hAnsi="Times New Roman"/>
        </w:rPr>
        <w:t xml:space="preserve"> </w:t>
      </w:r>
      <w:proofErr w:type="spellStart"/>
      <w:r w:rsidR="00311885" w:rsidRPr="00311885">
        <w:rPr>
          <w:rFonts w:ascii="Times New Roman" w:hAnsi="Times New Roman"/>
          <w:highlight w:val="black"/>
        </w:rPr>
        <w:t>xxxxxx</w:t>
      </w:r>
      <w:proofErr w:type="spellEnd"/>
      <w:r>
        <w:rPr>
          <w:rFonts w:ascii="Times New Roman" w:hAnsi="Times New Roman"/>
        </w:rPr>
        <w:t xml:space="preserve">) se dohodli na sepsání </w:t>
      </w:r>
      <w:r w:rsidR="00311885">
        <w:rPr>
          <w:rFonts w:ascii="Times New Roman" w:hAnsi="Times New Roman"/>
        </w:rPr>
        <w:t>D</w:t>
      </w:r>
      <w:r>
        <w:rPr>
          <w:rFonts w:ascii="Times New Roman" w:hAnsi="Times New Roman"/>
        </w:rPr>
        <w:t>odatku ke kupní smlouvě uzavřené ze dne 15.</w:t>
      </w:r>
      <w:r w:rsidR="004064EB">
        <w:rPr>
          <w:rFonts w:ascii="Times New Roman" w:hAnsi="Times New Roman"/>
        </w:rPr>
        <w:t>0</w:t>
      </w:r>
      <w:r>
        <w:rPr>
          <w:rFonts w:ascii="Times New Roman" w:hAnsi="Times New Roman"/>
        </w:rPr>
        <w:t>2.2018. Jedná se o prodloužení termínu na dokončení stavby a získání kolaudačního rozhodnutí dle kupní smlouvy</w:t>
      </w:r>
      <w:r w:rsidR="00F0563A">
        <w:rPr>
          <w:rFonts w:ascii="Times New Roman" w:hAnsi="Times New Roman"/>
        </w:rPr>
        <w:t>. Předmětem je pozemek p.č.39/1 v </w:t>
      </w:r>
      <w:proofErr w:type="spellStart"/>
      <w:r w:rsidR="00F0563A">
        <w:rPr>
          <w:rFonts w:ascii="Times New Roman" w:hAnsi="Times New Roman"/>
        </w:rPr>
        <w:t>k.ú</w:t>
      </w:r>
      <w:proofErr w:type="spellEnd"/>
      <w:r w:rsidR="00F0563A">
        <w:rPr>
          <w:rFonts w:ascii="Times New Roman" w:hAnsi="Times New Roman"/>
        </w:rPr>
        <w:t xml:space="preserve">. Prostřední Olešnice </w:t>
      </w:r>
      <w:r w:rsidR="004064EB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příloha č. </w:t>
      </w:r>
      <w:r w:rsidR="00F0563A">
        <w:rPr>
          <w:rFonts w:ascii="Times New Roman" w:hAnsi="Times New Roman"/>
        </w:rPr>
        <w:t>10</w:t>
      </w:r>
      <w:r w:rsidR="005157FA">
        <w:rPr>
          <w:rFonts w:ascii="Times New Roman" w:hAnsi="Times New Roman"/>
        </w:rPr>
        <w:t>, 11 a 12</w:t>
      </w:r>
      <w:r>
        <w:rPr>
          <w:rFonts w:ascii="Times New Roman" w:hAnsi="Times New Roman"/>
        </w:rPr>
        <w:t>)</w:t>
      </w:r>
      <w:r w:rsidR="004064EB">
        <w:rPr>
          <w:rFonts w:ascii="Times New Roman" w:hAnsi="Times New Roman"/>
        </w:rPr>
        <w:t>.</w:t>
      </w:r>
    </w:p>
    <w:p w14:paraId="5576956E" w14:textId="77777777" w:rsidR="009D204B" w:rsidRDefault="009D204B" w:rsidP="009D20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414F78C0" w14:textId="2BDE3C42" w:rsidR="009D204B" w:rsidRDefault="009D204B" w:rsidP="009D204B">
      <w:pPr>
        <w:jc w:val="both"/>
        <w:rPr>
          <w:rFonts w:ascii="Times New Roman" w:hAnsi="Times New Roman"/>
        </w:rPr>
      </w:pPr>
      <w:r w:rsidRPr="00F11C71">
        <w:rPr>
          <w:iCs/>
        </w:rPr>
        <w:t xml:space="preserve">Před hlasováním byla dána možnost zastupitelům i přítomným občanům sdělit své stanovisko. </w:t>
      </w:r>
    </w:p>
    <w:p w14:paraId="20D824C9" w14:textId="21649383" w:rsidR="009D204B" w:rsidRDefault="009D204B" w:rsidP="009D204B">
      <w:pPr>
        <w:jc w:val="both"/>
        <w:rPr>
          <w:rFonts w:ascii="Times New Roman" w:hAnsi="Times New Roman"/>
        </w:rPr>
      </w:pPr>
    </w:p>
    <w:p w14:paraId="577EECD4" w14:textId="6AF160B3" w:rsidR="00435EAD" w:rsidRPr="006B7476" w:rsidRDefault="00435EAD" w:rsidP="00435EAD">
      <w:pPr>
        <w:jc w:val="both"/>
        <w:rPr>
          <w:rFonts w:hint="eastAsia"/>
        </w:rPr>
      </w:pPr>
      <w:r w:rsidRPr="006B7476">
        <w:t>pí. Linková: stejnou smlouvu vyřizoval stejný pan právník p. Dian, aby se předešlo s manipulací pozemků</w:t>
      </w:r>
      <w:r w:rsidR="006B7476" w:rsidRPr="006B7476">
        <w:t>.</w:t>
      </w:r>
    </w:p>
    <w:p w14:paraId="6C6E35DB" w14:textId="240A6391" w:rsidR="00435EAD" w:rsidRDefault="006B7476" w:rsidP="00435EAD">
      <w:pPr>
        <w:jc w:val="both"/>
        <w:rPr>
          <w:rFonts w:hint="eastAsia"/>
        </w:rPr>
      </w:pPr>
      <w:r w:rsidRPr="006B7476">
        <w:t>N</w:t>
      </w:r>
      <w:r w:rsidR="00435EAD" w:rsidRPr="006B7476">
        <w:t xml:space="preserve">avrhuji vypustit věcné břemeno ze smlouvy. </w:t>
      </w:r>
      <w:r w:rsidR="00435EAD" w:rsidRPr="006B7476">
        <w:rPr>
          <w:rFonts w:hint="eastAsia"/>
        </w:rPr>
        <w:t>J</w:t>
      </w:r>
      <w:r w:rsidR="00435EAD" w:rsidRPr="006B7476">
        <w:t>e jisté, že Komerční banka nemůže, v případě nesplnění, obejít či vypustit OU z věcného břemene</w:t>
      </w:r>
      <w:r>
        <w:t>.</w:t>
      </w:r>
    </w:p>
    <w:p w14:paraId="515E2185" w14:textId="356A30CD" w:rsidR="00435EAD" w:rsidRDefault="00435EAD" w:rsidP="00435EAD">
      <w:pPr>
        <w:jc w:val="both"/>
        <w:rPr>
          <w:rFonts w:hint="eastAsia"/>
        </w:rPr>
      </w:pPr>
      <w:r>
        <w:t>předsedající: právník doporučuje ponechat právo věcného břemene ve smlouvě</w:t>
      </w:r>
    </w:p>
    <w:p w14:paraId="2338C1C9" w14:textId="78AFB950" w:rsidR="00435EAD" w:rsidRDefault="00435EAD" w:rsidP="00435EAD">
      <w:pPr>
        <w:jc w:val="both"/>
        <w:rPr>
          <w:rFonts w:hint="eastAsia"/>
        </w:rPr>
      </w:pPr>
      <w:r>
        <w:t xml:space="preserve">pí. Linková: pan </w:t>
      </w:r>
      <w:proofErr w:type="spellStart"/>
      <w:r w:rsidR="00311885" w:rsidRPr="00311885">
        <w:rPr>
          <w:highlight w:val="black"/>
        </w:rPr>
        <w:t>xxxxxx</w:t>
      </w:r>
      <w:proofErr w:type="spellEnd"/>
      <w:r>
        <w:t xml:space="preserve"> bude muset s novým věcným břemenem Komerční banky znovu zaplatit vklad 2.000 Kč a po kolaudaci opět 2.000 Kč za vyjmutí věcného břemene obecního pozemku. Chce tu bydlet, doporučuji vypustit ze smlouvy</w:t>
      </w:r>
    </w:p>
    <w:p w14:paraId="2A7BDA30" w14:textId="77777777" w:rsidR="00435EAD" w:rsidRDefault="00435EAD" w:rsidP="009D204B">
      <w:pPr>
        <w:jc w:val="both"/>
        <w:rPr>
          <w:rFonts w:ascii="Times New Roman" w:hAnsi="Times New Roman"/>
        </w:rPr>
      </w:pPr>
    </w:p>
    <w:p w14:paraId="1F07EDFE" w14:textId="77777777" w:rsidR="009D204B" w:rsidRDefault="009D204B" w:rsidP="009D204B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0E41DAE1" w14:textId="64606EE6" w:rsidR="009D204B" w:rsidRDefault="009D204B" w:rsidP="009D204B">
      <w:pPr>
        <w:jc w:val="both"/>
        <w:rPr>
          <w:rFonts w:hint="eastAsia"/>
        </w:rPr>
      </w:pPr>
      <w:r>
        <w:rPr>
          <w:b/>
          <w:iCs/>
        </w:rPr>
        <w:t xml:space="preserve">Zastupitelstvo obce Horní Olešnice </w:t>
      </w:r>
      <w:r w:rsidR="00F0563A">
        <w:rPr>
          <w:b/>
          <w:iCs/>
        </w:rPr>
        <w:t xml:space="preserve">schvaluje </w:t>
      </w:r>
      <w:bookmarkStart w:id="7" w:name="_Hlk57637172"/>
      <w:r w:rsidR="00F0563A">
        <w:rPr>
          <w:b/>
          <w:iCs/>
        </w:rPr>
        <w:t>D</w:t>
      </w:r>
      <w:r>
        <w:rPr>
          <w:b/>
          <w:iCs/>
        </w:rPr>
        <w:t xml:space="preserve">odatek ke kupní smlouvě za dne 15.02.2018 na </w:t>
      </w:r>
      <w:proofErr w:type="spellStart"/>
      <w:r>
        <w:rPr>
          <w:b/>
          <w:iCs/>
        </w:rPr>
        <w:t>p.p.č</w:t>
      </w:r>
      <w:proofErr w:type="spellEnd"/>
      <w:r>
        <w:rPr>
          <w:b/>
          <w:iCs/>
        </w:rPr>
        <w:t xml:space="preserve">. 39/1 </w:t>
      </w:r>
      <w:r w:rsidR="00F0563A">
        <w:rPr>
          <w:b/>
          <w:iCs/>
        </w:rPr>
        <w:t xml:space="preserve">v </w:t>
      </w:r>
      <w:proofErr w:type="spellStart"/>
      <w:r>
        <w:rPr>
          <w:b/>
          <w:iCs/>
        </w:rPr>
        <w:t>k.ú</w:t>
      </w:r>
      <w:proofErr w:type="spellEnd"/>
      <w:r>
        <w:rPr>
          <w:b/>
          <w:iCs/>
        </w:rPr>
        <w:t xml:space="preserve">. Prostřední Olešnice </w:t>
      </w:r>
      <w:bookmarkEnd w:id="7"/>
    </w:p>
    <w:p w14:paraId="0F76A6A9" w14:textId="77777777" w:rsidR="009D204B" w:rsidRDefault="009D204B" w:rsidP="009D204B">
      <w:pPr>
        <w:jc w:val="both"/>
        <w:rPr>
          <w:rFonts w:hint="eastAsia"/>
        </w:rPr>
      </w:pPr>
    </w:p>
    <w:p w14:paraId="55E4485B" w14:textId="74AF38C7" w:rsidR="009D204B" w:rsidRDefault="009D204B" w:rsidP="009D204B">
      <w:pPr>
        <w:jc w:val="both"/>
        <w:rPr>
          <w:rFonts w:hint="eastAsia"/>
        </w:rPr>
      </w:pPr>
      <w:r>
        <w:t xml:space="preserve">Přítomno hlasování: </w:t>
      </w:r>
      <w:r w:rsidR="00060C64">
        <w:rPr>
          <w:iCs/>
        </w:rPr>
        <w:t>6</w:t>
      </w:r>
    </w:p>
    <w:p w14:paraId="31B8B648" w14:textId="160A445E" w:rsidR="009D204B" w:rsidRDefault="009D204B" w:rsidP="009D204B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</w:t>
      </w:r>
      <w:r w:rsidR="00060C64">
        <w:rPr>
          <w:iCs/>
        </w:rPr>
        <w:t>6</w:t>
      </w:r>
      <w:r>
        <w:rPr>
          <w:iCs/>
        </w:rPr>
        <w:t xml:space="preserve">   Proti   0       Zdrželi se    0</w:t>
      </w:r>
    </w:p>
    <w:p w14:paraId="1635BF3A" w14:textId="02488694" w:rsidR="009D204B" w:rsidRDefault="009D204B" w:rsidP="009D204B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4/0</w:t>
      </w:r>
      <w:r w:rsidR="005A4B1F">
        <w:rPr>
          <w:b/>
          <w:i/>
          <w:iCs/>
          <w:u w:val="single"/>
        </w:rPr>
        <w:t>8</w:t>
      </w:r>
      <w:r>
        <w:rPr>
          <w:b/>
          <w:i/>
          <w:iCs/>
          <w:u w:val="single"/>
        </w:rPr>
        <w:t>/2020 bylo schváleno</w:t>
      </w:r>
    </w:p>
    <w:p w14:paraId="26F5CA18" w14:textId="77777777" w:rsidR="009D204B" w:rsidRDefault="009D204B" w:rsidP="009D204B">
      <w:pPr>
        <w:jc w:val="both"/>
        <w:rPr>
          <w:rFonts w:hint="eastAsia"/>
          <w:b/>
          <w:iCs/>
        </w:rPr>
      </w:pPr>
    </w:p>
    <w:p w14:paraId="4DD10C33" w14:textId="77777777" w:rsidR="009D204B" w:rsidRPr="009D204B" w:rsidRDefault="009D204B" w:rsidP="009D204B">
      <w:pPr>
        <w:jc w:val="both"/>
        <w:rPr>
          <w:rFonts w:ascii="Times New Roman" w:hAnsi="Times New Roman"/>
          <w:b/>
          <w:u w:val="single"/>
        </w:rPr>
      </w:pPr>
    </w:p>
    <w:p w14:paraId="67CDD977" w14:textId="77777777" w:rsidR="009D204B" w:rsidRPr="00F0563A" w:rsidRDefault="009D204B" w:rsidP="004064EB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F0563A">
        <w:rPr>
          <w:rFonts w:ascii="Times New Roman" w:hAnsi="Times New Roman"/>
          <w:b/>
          <w:sz w:val="24"/>
          <w:szCs w:val="24"/>
          <w:highlight w:val="lightGray"/>
          <w:u w:val="single"/>
        </w:rPr>
        <w:t>Dílčí přezkoumání hospodaření obce Horní Olešnice za rok 2020</w:t>
      </w:r>
    </w:p>
    <w:p w14:paraId="5F1C9B5F" w14:textId="77777777" w:rsidR="00A77AA2" w:rsidRDefault="00A77AA2" w:rsidP="009D204B">
      <w:pPr>
        <w:jc w:val="both"/>
        <w:rPr>
          <w:rFonts w:ascii="Times New Roman" w:hAnsi="Times New Roman"/>
        </w:rPr>
      </w:pPr>
    </w:p>
    <w:p w14:paraId="67816FFD" w14:textId="360B1CC6" w:rsidR="009D204B" w:rsidRDefault="00A77AA2" w:rsidP="009D204B">
      <w:pPr>
        <w:jc w:val="both"/>
        <w:rPr>
          <w:rFonts w:ascii="Times New Roman" w:hAnsi="Times New Roman"/>
        </w:rPr>
      </w:pPr>
      <w:r w:rsidRPr="00A77AA2">
        <w:rPr>
          <w:rFonts w:ascii="Times New Roman" w:hAnsi="Times New Roman"/>
        </w:rPr>
        <w:t>Dne 22.10.2020</w:t>
      </w:r>
      <w:r>
        <w:rPr>
          <w:rFonts w:ascii="Times New Roman" w:hAnsi="Times New Roman"/>
        </w:rPr>
        <w:t xml:space="preserve"> – 23.10.2020 </w:t>
      </w:r>
      <w:r w:rsidR="00B44B73">
        <w:rPr>
          <w:rFonts w:ascii="Times New Roman" w:hAnsi="Times New Roman"/>
        </w:rPr>
        <w:t xml:space="preserve">bylo provedeno </w:t>
      </w:r>
      <w:r>
        <w:rPr>
          <w:rFonts w:ascii="Times New Roman" w:hAnsi="Times New Roman"/>
        </w:rPr>
        <w:t xml:space="preserve">dálkovým způsobem </w:t>
      </w:r>
      <w:bookmarkStart w:id="8" w:name="_Hlk57637248"/>
      <w:r>
        <w:rPr>
          <w:rFonts w:ascii="Times New Roman" w:hAnsi="Times New Roman"/>
        </w:rPr>
        <w:t>dílčí přezkoumání hospodaření obce Horní Olešnice za rok 2020</w:t>
      </w:r>
      <w:bookmarkEnd w:id="8"/>
      <w:r>
        <w:rPr>
          <w:rFonts w:ascii="Times New Roman" w:hAnsi="Times New Roman"/>
        </w:rPr>
        <w:t>.</w:t>
      </w:r>
    </w:p>
    <w:p w14:paraId="6BB22D00" w14:textId="77777777" w:rsidR="00A77AA2" w:rsidRDefault="00A77AA2" w:rsidP="009D20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dílčím přezkoumání hospodaření obce Horní Olešnice nebyly zjištěny chyby a nedostatky.</w:t>
      </w:r>
    </w:p>
    <w:p w14:paraId="0865033B" w14:textId="5FBA6E54" w:rsidR="00A77AA2" w:rsidRPr="00A77AA2" w:rsidRDefault="00A77AA2" w:rsidP="009D20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přezkoumání hospodaření územního celku za předchozí roky nebyly zjištěny chyby a nedostatky</w:t>
      </w:r>
      <w:r w:rsidR="00B44B73">
        <w:rPr>
          <w:rFonts w:ascii="Times New Roman" w:hAnsi="Times New Roman"/>
        </w:rPr>
        <w:t xml:space="preserve"> (příloha č.1</w:t>
      </w:r>
      <w:r w:rsidR="005157FA">
        <w:rPr>
          <w:rFonts w:ascii="Times New Roman" w:hAnsi="Times New Roman"/>
        </w:rPr>
        <w:t>3</w:t>
      </w:r>
      <w:r w:rsidR="00B44B7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0AC067EF" w14:textId="77777777" w:rsidR="00A77AA2" w:rsidRPr="00E867F1" w:rsidRDefault="00A77AA2" w:rsidP="00A77AA2">
      <w:pPr>
        <w:jc w:val="right"/>
        <w:rPr>
          <w:rFonts w:hint="eastAsia"/>
          <w:b/>
          <w:iCs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125FF42C" w14:textId="77777777" w:rsidR="00A77AA2" w:rsidRDefault="00A77AA2" w:rsidP="00A77AA2">
      <w:pPr>
        <w:jc w:val="both"/>
        <w:rPr>
          <w:rFonts w:ascii="Times New Roman" w:hAnsi="Times New Roman"/>
        </w:rPr>
      </w:pPr>
    </w:p>
    <w:p w14:paraId="53D86D48" w14:textId="77777777" w:rsidR="009D204B" w:rsidRPr="009D204B" w:rsidRDefault="009D204B" w:rsidP="009D204B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30E5568C" w14:textId="77777777" w:rsidR="00A77AA2" w:rsidRPr="00B44B73" w:rsidRDefault="00A77AA2" w:rsidP="004064EB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B44B73">
        <w:rPr>
          <w:rFonts w:ascii="Times New Roman" w:hAnsi="Times New Roman"/>
          <w:b/>
          <w:sz w:val="24"/>
          <w:szCs w:val="24"/>
          <w:highlight w:val="lightGray"/>
          <w:u w:val="single"/>
        </w:rPr>
        <w:t>Kontrola u příjemce veřejné finanční podpory</w:t>
      </w:r>
    </w:p>
    <w:p w14:paraId="0AF593BC" w14:textId="77777777" w:rsidR="00B44B73" w:rsidRDefault="00B44B73" w:rsidP="00A77AA2">
      <w:pPr>
        <w:jc w:val="both"/>
        <w:rPr>
          <w:rFonts w:ascii="Times New Roman" w:hAnsi="Times New Roman"/>
        </w:rPr>
      </w:pPr>
    </w:p>
    <w:p w14:paraId="69360835" w14:textId="53F7E71D" w:rsidR="00A77AA2" w:rsidRDefault="000866CE" w:rsidP="00A77A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dnech </w:t>
      </w:r>
      <w:r w:rsidR="00A77AA2" w:rsidRPr="00A77AA2">
        <w:rPr>
          <w:rFonts w:ascii="Times New Roman" w:hAnsi="Times New Roman"/>
        </w:rPr>
        <w:t>15.</w:t>
      </w:r>
      <w:r w:rsidR="00B44B73">
        <w:rPr>
          <w:rFonts w:ascii="Times New Roman" w:hAnsi="Times New Roman"/>
        </w:rPr>
        <w:t>0</w:t>
      </w:r>
      <w:r w:rsidR="00A77AA2" w:rsidRPr="00A77AA2">
        <w:rPr>
          <w:rFonts w:ascii="Times New Roman" w:hAnsi="Times New Roman"/>
        </w:rPr>
        <w:t>9.2020</w:t>
      </w:r>
      <w:r w:rsidR="00B44B73">
        <w:rPr>
          <w:rFonts w:ascii="Times New Roman" w:hAnsi="Times New Roman"/>
        </w:rPr>
        <w:t xml:space="preserve"> </w:t>
      </w:r>
      <w:r w:rsidR="00A77AA2">
        <w:rPr>
          <w:rFonts w:ascii="Times New Roman" w:hAnsi="Times New Roman"/>
        </w:rPr>
        <w:t>–</w:t>
      </w:r>
      <w:r w:rsidR="00815CD3">
        <w:rPr>
          <w:rFonts w:ascii="Times New Roman" w:hAnsi="Times New Roman"/>
        </w:rPr>
        <w:t xml:space="preserve"> </w:t>
      </w:r>
      <w:r w:rsidR="00A77AA2">
        <w:rPr>
          <w:rFonts w:ascii="Times New Roman" w:hAnsi="Times New Roman"/>
        </w:rPr>
        <w:t>17.</w:t>
      </w:r>
      <w:r w:rsidR="00B44B73">
        <w:rPr>
          <w:rFonts w:ascii="Times New Roman" w:hAnsi="Times New Roman"/>
        </w:rPr>
        <w:t>0</w:t>
      </w:r>
      <w:r w:rsidR="00A77AA2">
        <w:rPr>
          <w:rFonts w:ascii="Times New Roman" w:hAnsi="Times New Roman"/>
        </w:rPr>
        <w:t xml:space="preserve">9.2020 </w:t>
      </w:r>
      <w:r>
        <w:rPr>
          <w:rFonts w:ascii="Times New Roman" w:hAnsi="Times New Roman"/>
        </w:rPr>
        <w:t xml:space="preserve">byla provedena </w:t>
      </w:r>
      <w:bookmarkStart w:id="9" w:name="_Hlk57637275"/>
      <w:r>
        <w:rPr>
          <w:rFonts w:ascii="Times New Roman" w:hAnsi="Times New Roman"/>
        </w:rPr>
        <w:t xml:space="preserve">kontrola </w:t>
      </w:r>
      <w:r w:rsidR="00B44B73">
        <w:rPr>
          <w:rFonts w:ascii="Times New Roman" w:hAnsi="Times New Roman"/>
        </w:rPr>
        <w:t>h</w:t>
      </w:r>
      <w:r>
        <w:rPr>
          <w:rFonts w:ascii="Times New Roman" w:hAnsi="Times New Roman"/>
        </w:rPr>
        <w:t>ospodaření s veřejnými prostředky, poskytnutými dle dohody TUA-VZ-4/2020 o vytvoření pracovní příležitosti v rámci veřejně</w:t>
      </w:r>
      <w:r w:rsidR="00815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prospěšných prací a poskytnutí příspěvku</w:t>
      </w:r>
      <w:r w:rsidR="00815C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spolufinancovaného ze státního rozpočtu a Evropského sociálního fondu v projektu č. CZ.03.1.48/0.0/0.0/15_121/0010247</w:t>
      </w:r>
      <w:r w:rsidR="00815CD3">
        <w:rPr>
          <w:rFonts w:ascii="Times New Roman" w:hAnsi="Times New Roman"/>
        </w:rPr>
        <w:t>.</w:t>
      </w:r>
      <w:bookmarkEnd w:id="9"/>
    </w:p>
    <w:p w14:paraId="58E5C0CE" w14:textId="1CFDEFA6" w:rsidR="000866CE" w:rsidRPr="000866CE" w:rsidRDefault="000866CE" w:rsidP="000866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Závěrem šetření </w:t>
      </w:r>
      <w:r w:rsidR="00815CD3">
        <w:rPr>
          <w:rFonts w:ascii="Times New Roman" w:hAnsi="Times New Roman"/>
        </w:rPr>
        <w:t>bylo zjištěno, že byly dodrženy stanovené podmínky a nebyl zjištěn rozdíl</w:t>
      </w:r>
      <w:r w:rsidR="00B44B73">
        <w:rPr>
          <w:rFonts w:ascii="Times New Roman" w:hAnsi="Times New Roman"/>
        </w:rPr>
        <w:t xml:space="preserve"> </w:t>
      </w:r>
      <w:r w:rsidRPr="000866CE">
        <w:rPr>
          <w:rFonts w:ascii="Times New Roman" w:hAnsi="Times New Roman"/>
        </w:rPr>
        <w:t>(</w:t>
      </w:r>
      <w:r w:rsidR="00B44B73">
        <w:rPr>
          <w:rFonts w:ascii="Times New Roman" w:hAnsi="Times New Roman"/>
        </w:rPr>
        <w:t>p</w:t>
      </w:r>
      <w:r w:rsidRPr="000866CE">
        <w:rPr>
          <w:rFonts w:ascii="Times New Roman" w:hAnsi="Times New Roman"/>
        </w:rPr>
        <w:t xml:space="preserve">říloha č. </w:t>
      </w:r>
      <w:r>
        <w:rPr>
          <w:rFonts w:ascii="Times New Roman" w:hAnsi="Times New Roman"/>
        </w:rPr>
        <w:t>1</w:t>
      </w:r>
      <w:r w:rsidR="005157FA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</w:p>
    <w:p w14:paraId="012279BA" w14:textId="77777777" w:rsidR="000866CE" w:rsidRDefault="000866CE" w:rsidP="00A77AA2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22A494B6" w14:textId="77777777" w:rsidR="000866CE" w:rsidRPr="00E867F1" w:rsidRDefault="000866CE" w:rsidP="000866CE">
      <w:pPr>
        <w:jc w:val="right"/>
        <w:rPr>
          <w:rFonts w:hint="eastAsia"/>
          <w:b/>
          <w:iCs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1EE9D02E" w14:textId="77777777" w:rsidR="000866CE" w:rsidRDefault="000866CE" w:rsidP="000866CE">
      <w:pPr>
        <w:jc w:val="both"/>
        <w:rPr>
          <w:rFonts w:ascii="Times New Roman" w:hAnsi="Times New Roman"/>
        </w:rPr>
      </w:pPr>
    </w:p>
    <w:p w14:paraId="6EAB723F" w14:textId="77777777" w:rsidR="00A77AA2" w:rsidRPr="00A77AA2" w:rsidRDefault="00A77AA2" w:rsidP="00A77AA2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424AE012" w14:textId="46666308" w:rsidR="000866CE" w:rsidRPr="00815CD3" w:rsidRDefault="000866CE" w:rsidP="004064EB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815CD3">
        <w:rPr>
          <w:rFonts w:ascii="Times New Roman" w:hAnsi="Times New Roman"/>
          <w:b/>
          <w:sz w:val="24"/>
          <w:szCs w:val="24"/>
          <w:highlight w:val="lightGray"/>
          <w:u w:val="single"/>
        </w:rPr>
        <w:t>Zápis z finančního a kontrolního výboru</w:t>
      </w:r>
    </w:p>
    <w:p w14:paraId="4F2978CA" w14:textId="77777777" w:rsidR="00815CD3" w:rsidRDefault="00815CD3" w:rsidP="00815CD3">
      <w:pPr>
        <w:ind w:left="-28"/>
        <w:jc w:val="both"/>
        <w:rPr>
          <w:rFonts w:ascii="Times New Roman" w:hAnsi="Times New Roman"/>
        </w:rPr>
      </w:pPr>
    </w:p>
    <w:p w14:paraId="4D82FA77" w14:textId="1CAA1379" w:rsidR="00E9080A" w:rsidRDefault="00E9080A" w:rsidP="00FE1520">
      <w:pPr>
        <w:spacing w:after="240"/>
        <w:ind w:left="-28"/>
        <w:jc w:val="both"/>
        <w:rPr>
          <w:rFonts w:ascii="Times New Roman" w:hAnsi="Times New Roman"/>
        </w:rPr>
      </w:pPr>
      <w:r w:rsidRPr="00815CD3">
        <w:rPr>
          <w:rFonts w:ascii="Times New Roman" w:hAnsi="Times New Roman"/>
        </w:rPr>
        <w:t>Dne 17.</w:t>
      </w:r>
      <w:r w:rsidR="00815CD3" w:rsidRPr="00815CD3">
        <w:rPr>
          <w:rFonts w:ascii="Times New Roman" w:hAnsi="Times New Roman"/>
        </w:rPr>
        <w:t>0</w:t>
      </w:r>
      <w:r w:rsidRPr="00815CD3">
        <w:rPr>
          <w:rFonts w:ascii="Times New Roman" w:hAnsi="Times New Roman"/>
        </w:rPr>
        <w:t xml:space="preserve">9.2020 </w:t>
      </w:r>
      <w:r w:rsidR="001B0BD4">
        <w:rPr>
          <w:rFonts w:ascii="Times New Roman" w:hAnsi="Times New Roman"/>
        </w:rPr>
        <w:t xml:space="preserve">zasedal </w:t>
      </w:r>
      <w:r w:rsidRPr="00815CD3">
        <w:rPr>
          <w:rFonts w:ascii="Times New Roman" w:hAnsi="Times New Roman"/>
        </w:rPr>
        <w:t>finanční výbor</w:t>
      </w:r>
      <w:r w:rsidR="001B0BD4">
        <w:rPr>
          <w:rFonts w:ascii="Times New Roman" w:hAnsi="Times New Roman"/>
        </w:rPr>
        <w:t>.</w:t>
      </w:r>
      <w:r w:rsidRPr="00815CD3">
        <w:rPr>
          <w:rFonts w:ascii="Times New Roman" w:hAnsi="Times New Roman"/>
        </w:rPr>
        <w:t xml:space="preserve"> </w:t>
      </w:r>
      <w:r w:rsidR="001B0BD4">
        <w:rPr>
          <w:rFonts w:ascii="Times New Roman" w:hAnsi="Times New Roman"/>
        </w:rPr>
        <w:t>P</w:t>
      </w:r>
      <w:r w:rsidRPr="00815CD3">
        <w:rPr>
          <w:rFonts w:ascii="Times New Roman" w:hAnsi="Times New Roman"/>
        </w:rPr>
        <w:t>rovedena kontrola stavů pokladny</w:t>
      </w:r>
      <w:r w:rsidR="00815CD3">
        <w:rPr>
          <w:rFonts w:ascii="Times New Roman" w:hAnsi="Times New Roman"/>
        </w:rPr>
        <w:t xml:space="preserve"> a</w:t>
      </w:r>
      <w:r w:rsidRPr="00815CD3">
        <w:rPr>
          <w:rFonts w:ascii="Times New Roman" w:hAnsi="Times New Roman"/>
        </w:rPr>
        <w:t xml:space="preserve"> účtů, faktur,</w:t>
      </w:r>
      <w:r w:rsidR="00815CD3">
        <w:rPr>
          <w:rFonts w:ascii="Times New Roman" w:hAnsi="Times New Roman"/>
        </w:rPr>
        <w:t xml:space="preserve"> financování studie vodovodu Horní Olešnice, </w:t>
      </w:r>
      <w:r w:rsidR="001B0BD4">
        <w:rPr>
          <w:rFonts w:ascii="Times New Roman" w:hAnsi="Times New Roman"/>
        </w:rPr>
        <w:t xml:space="preserve">daňových příjmů, </w:t>
      </w:r>
      <w:r w:rsidR="00815CD3">
        <w:rPr>
          <w:rFonts w:ascii="Times New Roman" w:hAnsi="Times New Roman"/>
        </w:rPr>
        <w:t>náklady</w:t>
      </w:r>
      <w:r w:rsidRPr="00815CD3">
        <w:rPr>
          <w:rFonts w:ascii="Times New Roman" w:hAnsi="Times New Roman"/>
        </w:rPr>
        <w:t xml:space="preserve"> PHM, náklady na VO</w:t>
      </w:r>
      <w:r w:rsidR="00815CD3">
        <w:rPr>
          <w:rFonts w:ascii="Times New Roman" w:hAnsi="Times New Roman"/>
        </w:rPr>
        <w:t>, nahlédnutí do smlouvy zimní údržby a knih jízd</w:t>
      </w:r>
      <w:r w:rsidR="001B0BD4">
        <w:rPr>
          <w:rFonts w:ascii="Times New Roman" w:hAnsi="Times New Roman"/>
        </w:rPr>
        <w:t>.</w:t>
      </w:r>
      <w:r w:rsidRPr="00815CD3">
        <w:rPr>
          <w:rFonts w:ascii="Times New Roman" w:hAnsi="Times New Roman"/>
        </w:rPr>
        <w:t xml:space="preserve"> Závěrem kontroly nebyly zjištěny žádné nedostatky (příloha č. 1</w:t>
      </w:r>
      <w:r w:rsidR="005157FA">
        <w:rPr>
          <w:rFonts w:ascii="Times New Roman" w:hAnsi="Times New Roman"/>
        </w:rPr>
        <w:t>5</w:t>
      </w:r>
      <w:r w:rsidRPr="00815CD3">
        <w:rPr>
          <w:rFonts w:ascii="Times New Roman" w:hAnsi="Times New Roman"/>
        </w:rPr>
        <w:t>)</w:t>
      </w:r>
      <w:r w:rsidR="001B0BD4">
        <w:rPr>
          <w:rFonts w:ascii="Times New Roman" w:hAnsi="Times New Roman"/>
        </w:rPr>
        <w:t>.</w:t>
      </w:r>
    </w:p>
    <w:p w14:paraId="0FBEBCC9" w14:textId="77777777" w:rsidR="001B0BD4" w:rsidRPr="00E867F1" w:rsidRDefault="001B0BD4" w:rsidP="001B0BD4">
      <w:pPr>
        <w:jc w:val="right"/>
        <w:rPr>
          <w:rFonts w:hint="eastAsia"/>
          <w:b/>
          <w:iCs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16382538" w14:textId="77777777" w:rsidR="001B0BD4" w:rsidRDefault="001B0BD4" w:rsidP="001B0BD4">
      <w:pPr>
        <w:jc w:val="both"/>
        <w:rPr>
          <w:rFonts w:ascii="Times New Roman" w:hAnsi="Times New Roman"/>
        </w:rPr>
      </w:pPr>
    </w:p>
    <w:p w14:paraId="1738857B" w14:textId="49A3C74B" w:rsidR="00E9080A" w:rsidRPr="001B0BD4" w:rsidRDefault="00E9080A" w:rsidP="00FE1520">
      <w:pPr>
        <w:spacing w:after="240"/>
        <w:jc w:val="both"/>
        <w:rPr>
          <w:rFonts w:ascii="Times New Roman" w:hAnsi="Times New Roman"/>
        </w:rPr>
      </w:pPr>
      <w:r w:rsidRPr="001B0BD4">
        <w:rPr>
          <w:rFonts w:ascii="Times New Roman" w:hAnsi="Times New Roman"/>
        </w:rPr>
        <w:t>Dne 29.</w:t>
      </w:r>
      <w:r w:rsidR="001B0BD4">
        <w:rPr>
          <w:rFonts w:ascii="Times New Roman" w:hAnsi="Times New Roman"/>
        </w:rPr>
        <w:t>0</w:t>
      </w:r>
      <w:r w:rsidRPr="001B0BD4">
        <w:rPr>
          <w:rFonts w:ascii="Times New Roman" w:hAnsi="Times New Roman"/>
        </w:rPr>
        <w:t xml:space="preserve">9.2020 </w:t>
      </w:r>
      <w:r w:rsidR="001B0BD4">
        <w:rPr>
          <w:rFonts w:ascii="Times New Roman" w:hAnsi="Times New Roman"/>
        </w:rPr>
        <w:t>zasedal</w:t>
      </w:r>
      <w:r w:rsidRPr="001B0BD4">
        <w:rPr>
          <w:rFonts w:ascii="Times New Roman" w:hAnsi="Times New Roman"/>
        </w:rPr>
        <w:t xml:space="preserve"> kontrolní výbor</w:t>
      </w:r>
      <w:r w:rsidR="001B0BD4">
        <w:rPr>
          <w:rFonts w:ascii="Times New Roman" w:hAnsi="Times New Roman"/>
        </w:rPr>
        <w:t>. Provedena kontrola p</w:t>
      </w:r>
      <w:r w:rsidRPr="001B0BD4">
        <w:rPr>
          <w:rFonts w:ascii="Times New Roman" w:hAnsi="Times New Roman"/>
        </w:rPr>
        <w:t xml:space="preserve">oskytnutí informací dle zákona </w:t>
      </w:r>
      <w:r w:rsidR="001B0BD4">
        <w:rPr>
          <w:rFonts w:ascii="Times New Roman" w:hAnsi="Times New Roman"/>
        </w:rPr>
        <w:t xml:space="preserve">č. </w:t>
      </w:r>
      <w:r w:rsidRPr="001B0BD4">
        <w:rPr>
          <w:rFonts w:ascii="Times New Roman" w:hAnsi="Times New Roman"/>
        </w:rPr>
        <w:t>106/1999</w:t>
      </w:r>
      <w:r w:rsidR="001B0BD4">
        <w:rPr>
          <w:rFonts w:ascii="Times New Roman" w:hAnsi="Times New Roman"/>
        </w:rPr>
        <w:t xml:space="preserve"> </w:t>
      </w:r>
      <w:r w:rsidRPr="001B0BD4">
        <w:rPr>
          <w:rFonts w:ascii="Times New Roman" w:hAnsi="Times New Roman"/>
        </w:rPr>
        <w:t>Sb. o svobodném přístupu k</w:t>
      </w:r>
      <w:r w:rsidR="001B0BD4">
        <w:rPr>
          <w:rFonts w:ascii="Times New Roman" w:hAnsi="Times New Roman"/>
        </w:rPr>
        <w:t> </w:t>
      </w:r>
      <w:r w:rsidRPr="001B0BD4">
        <w:rPr>
          <w:rFonts w:ascii="Times New Roman" w:hAnsi="Times New Roman"/>
        </w:rPr>
        <w:t>informacím</w:t>
      </w:r>
      <w:r w:rsidR="001B0BD4">
        <w:rPr>
          <w:rFonts w:ascii="Times New Roman" w:hAnsi="Times New Roman"/>
        </w:rPr>
        <w:t xml:space="preserve"> v roce 2020</w:t>
      </w:r>
      <w:r w:rsidRPr="001B0BD4">
        <w:rPr>
          <w:rFonts w:ascii="Times New Roman" w:hAnsi="Times New Roman"/>
        </w:rPr>
        <w:t xml:space="preserve">, plnění rozpočtu za rok 2020, zpráva o výsledku přezkoumání </w:t>
      </w:r>
      <w:r w:rsidR="001B0BD4">
        <w:rPr>
          <w:rFonts w:ascii="Times New Roman" w:hAnsi="Times New Roman"/>
        </w:rPr>
        <w:t xml:space="preserve">hospodaření obce </w:t>
      </w:r>
      <w:r w:rsidRPr="001B0BD4">
        <w:rPr>
          <w:rFonts w:ascii="Times New Roman" w:hAnsi="Times New Roman"/>
        </w:rPr>
        <w:t>za rok 2019, plnění usnesení za zasedání zastupitelstva obce za rok 2020.  Závěrem nebyly zjištěn</w:t>
      </w:r>
      <w:r w:rsidR="001B0BD4">
        <w:rPr>
          <w:rFonts w:ascii="Times New Roman" w:hAnsi="Times New Roman"/>
        </w:rPr>
        <w:t>y</w:t>
      </w:r>
      <w:r w:rsidRPr="001B0BD4">
        <w:rPr>
          <w:rFonts w:ascii="Times New Roman" w:hAnsi="Times New Roman"/>
        </w:rPr>
        <w:t xml:space="preserve"> žádné nedostatky</w:t>
      </w:r>
      <w:r w:rsidR="001B0BD4">
        <w:rPr>
          <w:rFonts w:ascii="Times New Roman" w:hAnsi="Times New Roman"/>
        </w:rPr>
        <w:t xml:space="preserve"> </w:t>
      </w:r>
      <w:r w:rsidRPr="001B0BD4">
        <w:rPr>
          <w:rFonts w:ascii="Times New Roman" w:hAnsi="Times New Roman"/>
        </w:rPr>
        <w:t>(příloha č.1</w:t>
      </w:r>
      <w:r w:rsidR="005157FA">
        <w:rPr>
          <w:rFonts w:ascii="Times New Roman" w:hAnsi="Times New Roman"/>
        </w:rPr>
        <w:t>6</w:t>
      </w:r>
      <w:r w:rsidRPr="001B0BD4">
        <w:rPr>
          <w:rFonts w:ascii="Times New Roman" w:hAnsi="Times New Roman"/>
        </w:rPr>
        <w:t>)</w:t>
      </w:r>
      <w:r w:rsidR="001B0BD4">
        <w:rPr>
          <w:rFonts w:ascii="Times New Roman" w:hAnsi="Times New Roman"/>
        </w:rPr>
        <w:t>.</w:t>
      </w:r>
    </w:p>
    <w:p w14:paraId="7911579F" w14:textId="335F7E62" w:rsidR="00E9080A" w:rsidRDefault="00E9080A" w:rsidP="00FE1520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71804C4B" w14:textId="61FBD028" w:rsidR="005A4B1F" w:rsidRDefault="005A4B1F" w:rsidP="00FE1520">
      <w:pPr>
        <w:jc w:val="right"/>
        <w:rPr>
          <w:rFonts w:ascii="Times New Roman" w:hAnsi="Times New Roman" w:cs="Times New Roman"/>
          <w:b/>
          <w:u w:val="single"/>
        </w:rPr>
      </w:pPr>
    </w:p>
    <w:p w14:paraId="146D7290" w14:textId="77777777" w:rsidR="005A4B1F" w:rsidRPr="00FE1520" w:rsidRDefault="005A4B1F" w:rsidP="00FE1520">
      <w:pPr>
        <w:jc w:val="right"/>
        <w:rPr>
          <w:rFonts w:hint="eastAsia"/>
          <w:b/>
          <w:iCs/>
          <w:u w:val="single"/>
        </w:rPr>
      </w:pPr>
    </w:p>
    <w:p w14:paraId="3069F1C2" w14:textId="288DE155" w:rsidR="00857BDA" w:rsidRPr="001B0BD4" w:rsidRDefault="00857BDA" w:rsidP="004064EB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1B0BD4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Střednědobý výhled rozpočtu obce Horní Olešnice na období </w:t>
      </w:r>
      <w:proofErr w:type="gramStart"/>
      <w:r w:rsidRPr="001B0BD4">
        <w:rPr>
          <w:rFonts w:ascii="Times New Roman" w:hAnsi="Times New Roman"/>
          <w:b/>
          <w:sz w:val="24"/>
          <w:szCs w:val="24"/>
          <w:highlight w:val="lightGray"/>
          <w:u w:val="single"/>
        </w:rPr>
        <w:t>2022</w:t>
      </w:r>
      <w:r w:rsidR="001B0BD4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Pr="001B0BD4">
        <w:rPr>
          <w:rFonts w:ascii="Times New Roman" w:hAnsi="Times New Roman"/>
          <w:b/>
          <w:sz w:val="24"/>
          <w:szCs w:val="24"/>
          <w:highlight w:val="lightGray"/>
          <w:u w:val="single"/>
        </w:rPr>
        <w:t>- 2024</w:t>
      </w:r>
      <w:proofErr w:type="gramEnd"/>
    </w:p>
    <w:p w14:paraId="6B6C780A" w14:textId="77777777" w:rsidR="00857BDA" w:rsidRDefault="00857BDA" w:rsidP="00857BDA">
      <w:pPr>
        <w:pStyle w:val="Odstavecseseznamem"/>
        <w:spacing w:after="0"/>
        <w:ind w:left="426"/>
        <w:jc w:val="both"/>
        <w:rPr>
          <w:rFonts w:ascii="Times New Roman" w:hAnsi="Times New Roman"/>
        </w:rPr>
      </w:pPr>
    </w:p>
    <w:p w14:paraId="2CF18E22" w14:textId="3D71787F" w:rsidR="00D57096" w:rsidRDefault="00D57096" w:rsidP="001B0B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Střednědobý výhled rozpočtu obce Horní Olešnice na období 2019-2021 v Kč (příloha č.1</w:t>
      </w:r>
      <w:r w:rsidR="005157FA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</w:p>
    <w:p w14:paraId="09529269" w14:textId="3D6ED6E6" w:rsidR="00857BDA" w:rsidRPr="001B0BD4" w:rsidRDefault="001B0BD4" w:rsidP="001B0B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S</w:t>
      </w:r>
      <w:r w:rsidR="00857BDA" w:rsidRPr="001B0BD4">
        <w:rPr>
          <w:rFonts w:ascii="Times New Roman" w:hAnsi="Times New Roman"/>
        </w:rPr>
        <w:t>třednědob</w:t>
      </w:r>
      <w:r>
        <w:rPr>
          <w:rFonts w:ascii="Times New Roman" w:hAnsi="Times New Roman"/>
        </w:rPr>
        <w:t>ého</w:t>
      </w:r>
      <w:r w:rsidR="00857BDA" w:rsidRPr="001B0BD4">
        <w:rPr>
          <w:rFonts w:ascii="Times New Roman" w:hAnsi="Times New Roman"/>
        </w:rPr>
        <w:t xml:space="preserve"> výhled</w:t>
      </w:r>
      <w:r w:rsidR="00D57096">
        <w:rPr>
          <w:rFonts w:ascii="Times New Roman" w:hAnsi="Times New Roman"/>
        </w:rPr>
        <w:t>u</w:t>
      </w:r>
      <w:r w:rsidR="00857BDA" w:rsidRPr="001B0BD4">
        <w:rPr>
          <w:rFonts w:ascii="Times New Roman" w:hAnsi="Times New Roman"/>
        </w:rPr>
        <w:t xml:space="preserve"> rozpočtu obce Horní Olešnice na období </w:t>
      </w:r>
      <w:proofErr w:type="gramStart"/>
      <w:r w:rsidR="00857BDA" w:rsidRPr="001B0BD4">
        <w:rPr>
          <w:rFonts w:ascii="Times New Roman" w:hAnsi="Times New Roman"/>
        </w:rPr>
        <w:t>2022 -</w:t>
      </w:r>
      <w:r w:rsidR="00FE1520">
        <w:rPr>
          <w:rFonts w:ascii="Times New Roman" w:hAnsi="Times New Roman"/>
        </w:rPr>
        <w:t xml:space="preserve"> </w:t>
      </w:r>
      <w:r w:rsidR="00857BDA" w:rsidRPr="001B0BD4">
        <w:rPr>
          <w:rFonts w:ascii="Times New Roman" w:hAnsi="Times New Roman"/>
        </w:rPr>
        <w:t>2024</w:t>
      </w:r>
      <w:proofErr w:type="gramEnd"/>
      <w:r w:rsidR="00857BDA" w:rsidRPr="001B0BD4">
        <w:rPr>
          <w:rFonts w:ascii="Times New Roman" w:hAnsi="Times New Roman"/>
        </w:rPr>
        <w:t xml:space="preserve"> </w:t>
      </w:r>
      <w:r w:rsidR="00D57096">
        <w:rPr>
          <w:rFonts w:ascii="Times New Roman" w:hAnsi="Times New Roman"/>
        </w:rPr>
        <w:t xml:space="preserve">v Kč </w:t>
      </w:r>
      <w:r w:rsidR="00857BDA" w:rsidRPr="001B0BD4">
        <w:rPr>
          <w:rFonts w:ascii="Times New Roman" w:hAnsi="Times New Roman"/>
        </w:rPr>
        <w:t>(přilohač.1</w:t>
      </w:r>
      <w:r w:rsidR="005157FA">
        <w:rPr>
          <w:rFonts w:ascii="Times New Roman" w:hAnsi="Times New Roman"/>
        </w:rPr>
        <w:t>8</w:t>
      </w:r>
      <w:r w:rsidR="00857BDA" w:rsidRPr="001B0BD4">
        <w:rPr>
          <w:rFonts w:ascii="Times New Roman" w:hAnsi="Times New Roman"/>
        </w:rPr>
        <w:t>)</w:t>
      </w:r>
    </w:p>
    <w:p w14:paraId="63912EEF" w14:textId="4D9BFEE1" w:rsidR="001B0BD4" w:rsidRDefault="001B0BD4" w:rsidP="00857BDA">
      <w:pPr>
        <w:jc w:val="both"/>
        <w:rPr>
          <w:rFonts w:hint="eastAsia"/>
          <w:b/>
          <w:iCs/>
          <w:u w:val="single"/>
        </w:rPr>
      </w:pPr>
    </w:p>
    <w:p w14:paraId="7EED8D72" w14:textId="33D4E51D" w:rsidR="00D57096" w:rsidRDefault="00D57096" w:rsidP="00D57096">
      <w:pPr>
        <w:jc w:val="both"/>
        <w:rPr>
          <w:rFonts w:ascii="Times New Roman" w:hAnsi="Times New Roman"/>
        </w:rPr>
      </w:pPr>
      <w:r w:rsidRPr="00F11C71">
        <w:rPr>
          <w:iCs/>
        </w:rPr>
        <w:t>Před hlasováním byla dána možnost zastupitelům i přítomným občanům sdělit své stanovisko. Žádné stanovisko sděleno nebylo</w:t>
      </w:r>
      <w:r w:rsidR="00A375A8">
        <w:rPr>
          <w:iCs/>
        </w:rPr>
        <w:t>.</w:t>
      </w:r>
      <w:r>
        <w:rPr>
          <w:rFonts w:ascii="Times New Roman" w:hAnsi="Times New Roman"/>
        </w:rPr>
        <w:t xml:space="preserve">                                        </w:t>
      </w:r>
    </w:p>
    <w:p w14:paraId="748DCC8F" w14:textId="77777777" w:rsidR="00D57096" w:rsidRDefault="00D57096" w:rsidP="00857BDA">
      <w:pPr>
        <w:jc w:val="both"/>
        <w:rPr>
          <w:rFonts w:hint="eastAsia"/>
          <w:b/>
          <w:iCs/>
          <w:u w:val="single"/>
        </w:rPr>
      </w:pPr>
    </w:p>
    <w:p w14:paraId="3FC76E9B" w14:textId="5BB5ABEB" w:rsidR="00857BDA" w:rsidRDefault="00857BDA" w:rsidP="00857BDA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60EB0D71" w14:textId="49BD6889" w:rsidR="00857BDA" w:rsidRDefault="00857BDA" w:rsidP="00857BDA">
      <w:pPr>
        <w:jc w:val="both"/>
        <w:rPr>
          <w:rFonts w:hint="eastAsia"/>
        </w:rPr>
      </w:pPr>
      <w:r>
        <w:rPr>
          <w:b/>
          <w:iCs/>
        </w:rPr>
        <w:t xml:space="preserve">Zastupitelstvo obce Horní Olešnice schvaluje </w:t>
      </w:r>
      <w:bookmarkStart w:id="10" w:name="_Hlk57637634"/>
      <w:r w:rsidR="00D57096">
        <w:rPr>
          <w:b/>
          <w:iCs/>
        </w:rPr>
        <w:t>S</w:t>
      </w:r>
      <w:r>
        <w:rPr>
          <w:b/>
          <w:iCs/>
        </w:rPr>
        <w:t xml:space="preserve">třednědobý výhled rozpočtu </w:t>
      </w:r>
      <w:r w:rsidR="00D21AF1">
        <w:rPr>
          <w:b/>
          <w:iCs/>
        </w:rPr>
        <w:t xml:space="preserve">obce Horní Olešnice </w:t>
      </w:r>
      <w:r>
        <w:rPr>
          <w:b/>
          <w:iCs/>
        </w:rPr>
        <w:t>na období 2022-2024</w:t>
      </w:r>
      <w:bookmarkEnd w:id="10"/>
      <w:r w:rsidR="00343139">
        <w:rPr>
          <w:b/>
          <w:iCs/>
        </w:rPr>
        <w:t xml:space="preserve"> dle návrhu</w:t>
      </w:r>
    </w:p>
    <w:p w14:paraId="346F9FCA" w14:textId="77777777" w:rsidR="00857BDA" w:rsidRDefault="00857BDA" w:rsidP="00857BDA">
      <w:pPr>
        <w:jc w:val="both"/>
        <w:rPr>
          <w:rFonts w:hint="eastAsia"/>
        </w:rPr>
      </w:pPr>
    </w:p>
    <w:p w14:paraId="3951C5E6" w14:textId="13DA4764" w:rsidR="00857BDA" w:rsidRDefault="00857BDA" w:rsidP="00857BDA">
      <w:pPr>
        <w:jc w:val="both"/>
        <w:rPr>
          <w:rFonts w:hint="eastAsia"/>
        </w:rPr>
      </w:pPr>
      <w:r>
        <w:t xml:space="preserve">Přítomno hlasování: </w:t>
      </w:r>
      <w:r w:rsidR="00092364">
        <w:rPr>
          <w:iCs/>
        </w:rPr>
        <w:t>6</w:t>
      </w:r>
    </w:p>
    <w:p w14:paraId="1121E744" w14:textId="7CE7ADA7" w:rsidR="00857BDA" w:rsidRDefault="00857BDA" w:rsidP="00857BDA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</w:t>
      </w:r>
      <w:r w:rsidR="00092364">
        <w:rPr>
          <w:iCs/>
        </w:rPr>
        <w:t>5</w:t>
      </w:r>
      <w:r>
        <w:rPr>
          <w:iCs/>
        </w:rPr>
        <w:t xml:space="preserve"> Proti   0       Zdrželi se  </w:t>
      </w:r>
      <w:r w:rsidR="00092364">
        <w:rPr>
          <w:iCs/>
        </w:rPr>
        <w:t>1</w:t>
      </w:r>
    </w:p>
    <w:p w14:paraId="5CB1E5F5" w14:textId="7B772770" w:rsidR="00857BDA" w:rsidRDefault="00857BDA" w:rsidP="00857BDA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4/</w:t>
      </w:r>
      <w:r w:rsidR="005A4B1F">
        <w:rPr>
          <w:b/>
          <w:i/>
          <w:iCs/>
          <w:u w:val="single"/>
        </w:rPr>
        <w:t>09</w:t>
      </w:r>
      <w:r>
        <w:rPr>
          <w:b/>
          <w:i/>
          <w:iCs/>
          <w:u w:val="single"/>
        </w:rPr>
        <w:t>/2020 bylo schváleno</w:t>
      </w:r>
    </w:p>
    <w:p w14:paraId="2FCFC212" w14:textId="77777777" w:rsidR="00857BDA" w:rsidRDefault="00857BDA" w:rsidP="00857BDA">
      <w:pPr>
        <w:jc w:val="both"/>
        <w:rPr>
          <w:rFonts w:hint="eastAsia"/>
          <w:b/>
          <w:iCs/>
        </w:rPr>
      </w:pPr>
    </w:p>
    <w:p w14:paraId="250FD2B2" w14:textId="77777777" w:rsidR="00857BDA" w:rsidRPr="00D57096" w:rsidRDefault="00857BDA" w:rsidP="00D57096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6B12B6CD" w14:textId="54699B6B" w:rsidR="00857BDA" w:rsidRPr="00D57096" w:rsidRDefault="00857BDA" w:rsidP="004064EB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D57096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Rozpočtové opatření </w:t>
      </w:r>
      <w:r w:rsidR="00D57096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č. </w:t>
      </w:r>
      <w:r w:rsidRPr="00D57096">
        <w:rPr>
          <w:rFonts w:ascii="Times New Roman" w:hAnsi="Times New Roman"/>
          <w:b/>
          <w:sz w:val="24"/>
          <w:szCs w:val="24"/>
          <w:highlight w:val="lightGray"/>
          <w:u w:val="single"/>
        </w:rPr>
        <w:t>9/2020, 10/2020, 11/2020</w:t>
      </w:r>
    </w:p>
    <w:p w14:paraId="47FBC2E5" w14:textId="77777777" w:rsidR="00857BDA" w:rsidRDefault="00857BDA" w:rsidP="00857BDA">
      <w:pPr>
        <w:pStyle w:val="Odstavecseseznamem"/>
        <w:spacing w:after="0"/>
        <w:ind w:left="426"/>
        <w:jc w:val="both"/>
        <w:rPr>
          <w:rFonts w:ascii="Times New Roman" w:hAnsi="Times New Roman"/>
          <w:b/>
          <w:highlight w:val="lightGray"/>
          <w:u w:val="single"/>
        </w:rPr>
      </w:pPr>
    </w:p>
    <w:p w14:paraId="20AD2D7C" w14:textId="3884E7D3" w:rsidR="00D57096" w:rsidRDefault="00D57096" w:rsidP="00D5709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 opatření č. 9/2020 v pravomoci starosty obce (příloha č. 1</w:t>
      </w:r>
      <w:r w:rsidR="005157FA">
        <w:rPr>
          <w:rFonts w:ascii="Times New Roman" w:hAnsi="Times New Roman" w:cs="Times New Roman"/>
          <w:iCs/>
        </w:rPr>
        <w:t>9</w:t>
      </w:r>
      <w:r>
        <w:rPr>
          <w:rFonts w:ascii="Times New Roman" w:hAnsi="Times New Roman" w:cs="Times New Roman"/>
          <w:iCs/>
        </w:rPr>
        <w:t>)</w:t>
      </w:r>
    </w:p>
    <w:p w14:paraId="20709EBD" w14:textId="77777777" w:rsidR="00857BDA" w:rsidRPr="00D57096" w:rsidRDefault="00857BDA" w:rsidP="00D57096">
      <w:pPr>
        <w:jc w:val="both"/>
        <w:rPr>
          <w:rFonts w:ascii="Times New Roman" w:hAnsi="Times New Roman"/>
          <w:b/>
          <w:highlight w:val="lightGray"/>
          <w:u w:val="single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2553"/>
        <w:gridCol w:w="2557"/>
      </w:tblGrid>
      <w:tr w:rsidR="00D57096" w14:paraId="0527CF8D" w14:textId="77777777" w:rsidTr="00360AFC">
        <w:trPr>
          <w:trHeight w:val="330"/>
        </w:trPr>
        <w:tc>
          <w:tcPr>
            <w:tcW w:w="5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F488A6E" w14:textId="5B402F5A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bookmarkStart w:id="11" w:name="_Hlk57637691"/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č.9/2020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CF38450" w14:textId="75328294" w:rsidR="00D57096" w:rsidRDefault="00D57096" w:rsidP="00360AFC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9/2020</w:t>
            </w:r>
          </w:p>
        </w:tc>
      </w:tr>
      <w:tr w:rsidR="00D57096" w14:paraId="6BC80F2A" w14:textId="77777777" w:rsidTr="00360AFC">
        <w:trPr>
          <w:trHeight w:val="342"/>
        </w:trPr>
        <w:tc>
          <w:tcPr>
            <w:tcW w:w="338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3520992" w14:textId="77777777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D460C77" w14:textId="649636C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9 729 869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35916AE" w14:textId="325B7EB6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111 774 Kč</w:t>
            </w:r>
          </w:p>
        </w:tc>
      </w:tr>
      <w:tr w:rsidR="00D57096" w14:paraId="2915CF0A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4FAA50E" w14:textId="77777777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E9B1261" w14:textId="6BF9E30E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9 015 593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E1CFCAA" w14:textId="5C8A8640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111 774 Kč</w:t>
            </w:r>
          </w:p>
        </w:tc>
      </w:tr>
      <w:tr w:rsidR="00D57096" w14:paraId="56EC7D0F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4B47ED6" w14:textId="77777777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B72A72A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883E4C7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D57096" w14:paraId="74741A53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9868F53" w14:textId="77777777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A354C0D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9B373F3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D57096" w14:paraId="5CB44664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522D578" w14:textId="77777777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464250D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0EE3000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bookmarkEnd w:id="11"/>
    </w:tbl>
    <w:p w14:paraId="78FC4CDC" w14:textId="77777777" w:rsidR="00D57096" w:rsidRDefault="00D57096" w:rsidP="00D57096">
      <w:pPr>
        <w:jc w:val="right"/>
        <w:rPr>
          <w:rFonts w:ascii="Times New Roman" w:hAnsi="Times New Roman" w:cs="Times New Roman"/>
          <w:b/>
          <w:u w:val="single"/>
        </w:rPr>
      </w:pPr>
    </w:p>
    <w:p w14:paraId="0AFD54BB" w14:textId="2DC851F1" w:rsidR="00D57096" w:rsidRPr="00486D68" w:rsidRDefault="00D57096" w:rsidP="00D57096">
      <w:pPr>
        <w:jc w:val="right"/>
        <w:rPr>
          <w:rFonts w:ascii="Times New Roman" w:hAnsi="Times New Roman"/>
          <w:b/>
          <w:u w:val="single"/>
        </w:rPr>
      </w:pPr>
      <w:r w:rsidRPr="00486D68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1B868072" w14:textId="77777777" w:rsidR="00857BDA" w:rsidRPr="00D57096" w:rsidRDefault="00857BDA" w:rsidP="00D57096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2D78A8A1" w14:textId="7F05C7FD" w:rsidR="00D57096" w:rsidRDefault="00D57096" w:rsidP="00D5709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Rozpočtové opatření č. 10/2020 v pravomoci starosty obce (příloha č. </w:t>
      </w:r>
      <w:r w:rsidR="005157FA">
        <w:rPr>
          <w:rFonts w:ascii="Times New Roman" w:hAnsi="Times New Roman" w:cs="Times New Roman"/>
          <w:iCs/>
        </w:rPr>
        <w:t>20</w:t>
      </w:r>
      <w:r>
        <w:rPr>
          <w:rFonts w:ascii="Times New Roman" w:hAnsi="Times New Roman" w:cs="Times New Roman"/>
          <w:iCs/>
        </w:rPr>
        <w:t>)</w:t>
      </w:r>
    </w:p>
    <w:p w14:paraId="08E9F1D9" w14:textId="77777777" w:rsidR="00D57096" w:rsidRPr="00D57096" w:rsidRDefault="00D57096" w:rsidP="00D57096">
      <w:pPr>
        <w:jc w:val="both"/>
        <w:rPr>
          <w:rFonts w:ascii="Times New Roman" w:hAnsi="Times New Roman"/>
          <w:b/>
          <w:highlight w:val="lightGray"/>
          <w:u w:val="single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2553"/>
        <w:gridCol w:w="2557"/>
      </w:tblGrid>
      <w:tr w:rsidR="00D57096" w14:paraId="5A37FAA2" w14:textId="77777777" w:rsidTr="00360AFC">
        <w:trPr>
          <w:trHeight w:val="330"/>
        </w:trPr>
        <w:tc>
          <w:tcPr>
            <w:tcW w:w="5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1EFBEA4" w14:textId="6A80AD9E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č.10/2020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57164E2" w14:textId="4BB189CE" w:rsidR="00D57096" w:rsidRDefault="00D57096" w:rsidP="00360AFC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10/2020</w:t>
            </w:r>
          </w:p>
        </w:tc>
      </w:tr>
      <w:tr w:rsidR="00D57096" w14:paraId="6861AF36" w14:textId="77777777" w:rsidTr="00360AFC">
        <w:trPr>
          <w:trHeight w:val="342"/>
        </w:trPr>
        <w:tc>
          <w:tcPr>
            <w:tcW w:w="338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096EC19" w14:textId="77777777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8EC4D5B" w14:textId="1BF0A1CA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</w:t>
            </w:r>
            <w:r w:rsidR="00B92AC8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 746 003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C606079" w14:textId="19212EC1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</w:t>
            </w:r>
            <w:r w:rsidR="00B92AC8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6 134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D57096" w14:paraId="4F5343B1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68B9FBC" w14:textId="77777777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57B9F1A" w14:textId="2335C58D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</w:t>
            </w:r>
            <w:r w:rsidR="00B92AC8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 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B92AC8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31 727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2937DF0" w14:textId="22F401F1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</w:t>
            </w:r>
            <w:r w:rsidR="00B92AC8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6 134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D57096" w14:paraId="230C0604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858BF88" w14:textId="77777777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FB8A345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95C3FE5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D57096" w14:paraId="5696F6BF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F4F886B" w14:textId="77777777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93136DB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0123C11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D57096" w14:paraId="34799331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884DB6C" w14:textId="77777777" w:rsidR="00D57096" w:rsidRDefault="00D57096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BE2A424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0BFADC0" w14:textId="77777777" w:rsidR="00D57096" w:rsidRDefault="00D57096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</w:tbl>
    <w:p w14:paraId="37107C9E" w14:textId="77777777" w:rsidR="00D57096" w:rsidRDefault="00D57096" w:rsidP="00D57096">
      <w:pPr>
        <w:jc w:val="right"/>
        <w:rPr>
          <w:rFonts w:ascii="Times New Roman" w:hAnsi="Times New Roman" w:cs="Times New Roman"/>
          <w:b/>
          <w:u w:val="single"/>
        </w:rPr>
      </w:pPr>
    </w:p>
    <w:p w14:paraId="0E898D9F" w14:textId="77777777" w:rsidR="00D57096" w:rsidRPr="00486D68" w:rsidRDefault="00D57096" w:rsidP="00D57096">
      <w:pPr>
        <w:jc w:val="right"/>
        <w:rPr>
          <w:rFonts w:ascii="Times New Roman" w:hAnsi="Times New Roman"/>
          <w:b/>
          <w:u w:val="single"/>
        </w:rPr>
      </w:pPr>
      <w:r w:rsidRPr="00486D68">
        <w:rPr>
          <w:rFonts w:ascii="Times New Roman" w:hAnsi="Times New Roman" w:cs="Times New Roman"/>
          <w:b/>
          <w:u w:val="single"/>
        </w:rPr>
        <w:lastRenderedPageBreak/>
        <w:t>Zastupitelstvo obce bere na vědomí</w:t>
      </w:r>
    </w:p>
    <w:p w14:paraId="11FA4958" w14:textId="77777777" w:rsidR="00857BDA" w:rsidRPr="00D57096" w:rsidRDefault="00857BDA" w:rsidP="00D57096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0C32AB45" w14:textId="554D0FC2" w:rsidR="00B92AC8" w:rsidRDefault="00B92AC8" w:rsidP="00B92AC8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Rozpočtové opatření č. 11/2020 (příloha č. </w:t>
      </w:r>
      <w:r w:rsidR="005157FA">
        <w:rPr>
          <w:rFonts w:ascii="Times New Roman" w:hAnsi="Times New Roman" w:cs="Times New Roman"/>
          <w:iCs/>
        </w:rPr>
        <w:t>21</w:t>
      </w:r>
      <w:r>
        <w:rPr>
          <w:rFonts w:ascii="Times New Roman" w:hAnsi="Times New Roman" w:cs="Times New Roman"/>
          <w:iCs/>
        </w:rPr>
        <w:t>).</w:t>
      </w:r>
    </w:p>
    <w:p w14:paraId="49DC63B9" w14:textId="77777777" w:rsidR="00857BDA" w:rsidRPr="00B92AC8" w:rsidRDefault="00857BDA" w:rsidP="00B92AC8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26EA973C" w14:textId="09664628" w:rsidR="00857BDA" w:rsidRPr="00B92AC8" w:rsidRDefault="00B92AC8" w:rsidP="00B92AC8">
      <w:pPr>
        <w:jc w:val="both"/>
        <w:rPr>
          <w:rFonts w:ascii="Times New Roman" w:hAnsi="Times New Roman"/>
          <w:b/>
          <w:highlight w:val="lightGray"/>
          <w:u w:val="single"/>
        </w:rPr>
      </w:pPr>
      <w:r w:rsidRPr="00F11C71">
        <w:rPr>
          <w:iCs/>
        </w:rPr>
        <w:t>Před hlasováním byla dána možnost zastupitelům i přítomným občanům sdělit své stanovisko. Žádné stanovisko sděleno nebylo</w:t>
      </w:r>
      <w:r w:rsidR="00A375A8">
        <w:rPr>
          <w:iCs/>
        </w:rPr>
        <w:t>.</w:t>
      </w:r>
    </w:p>
    <w:p w14:paraId="10B8A946" w14:textId="10F0AFBF" w:rsidR="00857BDA" w:rsidRDefault="00857BDA" w:rsidP="00B92AC8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2DC7DB95" w14:textId="77777777" w:rsidR="00B92AC8" w:rsidRDefault="00B92AC8" w:rsidP="00B92AC8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673FBADE" w14:textId="3F84B538" w:rsidR="00B92AC8" w:rsidRDefault="00B92AC8" w:rsidP="00B92AC8">
      <w:pPr>
        <w:jc w:val="both"/>
        <w:rPr>
          <w:rFonts w:ascii="Times New Roman" w:hAnsi="Times New Roman" w:cs="Times New Roman"/>
          <w:b/>
          <w:iCs/>
        </w:rPr>
      </w:pPr>
      <w:r>
        <w:rPr>
          <w:b/>
          <w:iCs/>
        </w:rPr>
        <w:t>Zastupitelstvo obce Horní Olešnice schvaluje rozpočtové opatření č. 11/2020 dle návrhu</w:t>
      </w:r>
    </w:p>
    <w:p w14:paraId="7C92FB83" w14:textId="4C26F5E0" w:rsidR="00B92AC8" w:rsidRDefault="00B92AC8" w:rsidP="00B92AC8">
      <w:pPr>
        <w:jc w:val="both"/>
        <w:rPr>
          <w:rFonts w:ascii="Times New Roman" w:hAnsi="Times New Roman"/>
          <w:b/>
          <w:highlight w:val="lightGray"/>
          <w:u w:val="single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2553"/>
        <w:gridCol w:w="2557"/>
      </w:tblGrid>
      <w:tr w:rsidR="00B92AC8" w14:paraId="22641248" w14:textId="77777777" w:rsidTr="00360AFC">
        <w:trPr>
          <w:trHeight w:val="330"/>
        </w:trPr>
        <w:tc>
          <w:tcPr>
            <w:tcW w:w="5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67F34D6" w14:textId="78B2E426" w:rsidR="00B92AC8" w:rsidRDefault="00B92AC8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č.11/2020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91AC0D2" w14:textId="269A541A" w:rsidR="00B92AC8" w:rsidRDefault="00B92AC8" w:rsidP="00360AFC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11/2020</w:t>
            </w:r>
          </w:p>
        </w:tc>
      </w:tr>
      <w:tr w:rsidR="00B92AC8" w14:paraId="7136F13F" w14:textId="77777777" w:rsidTr="00360AFC">
        <w:trPr>
          <w:trHeight w:val="342"/>
        </w:trPr>
        <w:tc>
          <w:tcPr>
            <w:tcW w:w="338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41E0D66" w14:textId="77777777" w:rsidR="00B92AC8" w:rsidRDefault="00B92AC8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FF4F991" w14:textId="0B4584F5" w:rsidR="00B92AC8" w:rsidRDefault="00B92AC8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</w:t>
            </w:r>
            <w:r w:rsidR="00543FE4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 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</w:t>
            </w:r>
            <w:r w:rsidR="00543FE4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58 653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416FEBA" w14:textId="2790B205" w:rsidR="00B92AC8" w:rsidRDefault="00543FE4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12 650</w:t>
            </w:r>
            <w:r w:rsidR="00B92AC8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92AC8" w14:paraId="32257B92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3D1E942" w14:textId="77777777" w:rsidR="00B92AC8" w:rsidRDefault="00B92AC8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6EE6E0F" w14:textId="7441299C" w:rsidR="00B92AC8" w:rsidRDefault="00B92AC8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</w:t>
            </w:r>
            <w:r w:rsidR="00543FE4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 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543FE4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44 377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400EA34" w14:textId="1F96EF00" w:rsidR="00B92AC8" w:rsidRDefault="00543FE4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12 650</w:t>
            </w:r>
            <w:r w:rsidR="00B92AC8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92AC8" w14:paraId="0A2215D4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3027018" w14:textId="77777777" w:rsidR="00B92AC8" w:rsidRDefault="00B92AC8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F9343AC" w14:textId="77777777" w:rsidR="00B92AC8" w:rsidRDefault="00B92AC8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F982075" w14:textId="576110B4" w:rsidR="00B92AC8" w:rsidRDefault="00543FE4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B92AC8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92AC8" w14:paraId="0AB0ACB0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8AC1A17" w14:textId="77777777" w:rsidR="00B92AC8" w:rsidRDefault="00B92AC8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D71C769" w14:textId="77777777" w:rsidR="00B92AC8" w:rsidRDefault="00B92AC8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0FBE5ED" w14:textId="187CF93D" w:rsidR="00B92AC8" w:rsidRDefault="00543FE4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B92AC8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92AC8" w14:paraId="01698E35" w14:textId="77777777" w:rsidTr="00360AFC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6DD8B85" w14:textId="77777777" w:rsidR="00B92AC8" w:rsidRDefault="00B92AC8" w:rsidP="00360AF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C3E2DE7" w14:textId="77777777" w:rsidR="00B92AC8" w:rsidRDefault="00B92AC8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873E6CA" w14:textId="7496DF06" w:rsidR="00B92AC8" w:rsidRDefault="00543FE4" w:rsidP="00360AFC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B92AC8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0DB366E6" w14:textId="49812AEB" w:rsidR="00B92AC8" w:rsidRDefault="00B92AC8" w:rsidP="00B92AC8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71D3DBC7" w14:textId="7E16ACF7" w:rsidR="00B92AC8" w:rsidRDefault="00B92AC8" w:rsidP="00B92AC8">
      <w:pPr>
        <w:jc w:val="both"/>
        <w:rPr>
          <w:rFonts w:hint="eastAsia"/>
        </w:rPr>
      </w:pPr>
      <w:r>
        <w:t xml:space="preserve">Přítomno hlasování: </w:t>
      </w:r>
      <w:r w:rsidR="00195BFF">
        <w:rPr>
          <w:iCs/>
        </w:rPr>
        <w:t>6</w:t>
      </w:r>
    </w:p>
    <w:p w14:paraId="67A35B93" w14:textId="43DD5EC5" w:rsidR="00B92AC8" w:rsidRDefault="00B92AC8" w:rsidP="00B92AC8">
      <w:pPr>
        <w:jc w:val="both"/>
        <w:rPr>
          <w:rFonts w:hint="eastAsia"/>
        </w:rPr>
      </w:pPr>
      <w:r w:rsidRPr="006B7476">
        <w:rPr>
          <w:iCs/>
        </w:rPr>
        <w:t xml:space="preserve">Výsledek </w:t>
      </w:r>
      <w:proofErr w:type="gramStart"/>
      <w:r w:rsidRPr="006B7476">
        <w:rPr>
          <w:iCs/>
        </w:rPr>
        <w:t xml:space="preserve">hlasování:   </w:t>
      </w:r>
      <w:proofErr w:type="gramEnd"/>
      <w:r w:rsidRPr="006B7476">
        <w:rPr>
          <w:iCs/>
        </w:rPr>
        <w:t xml:space="preserve">Pro  </w:t>
      </w:r>
      <w:r w:rsidR="005A4B1F" w:rsidRPr="006B7476">
        <w:rPr>
          <w:iCs/>
        </w:rPr>
        <w:t>5</w:t>
      </w:r>
      <w:r w:rsidRPr="006B7476">
        <w:rPr>
          <w:iCs/>
        </w:rPr>
        <w:t xml:space="preserve">   Proti   0       Zdrželi se    </w:t>
      </w:r>
      <w:r w:rsidR="00097E27" w:rsidRPr="006B7476">
        <w:rPr>
          <w:iCs/>
        </w:rPr>
        <w:t>1</w:t>
      </w:r>
    </w:p>
    <w:p w14:paraId="00FD0108" w14:textId="5FB35E79" w:rsidR="00B92AC8" w:rsidRDefault="00B92AC8" w:rsidP="00B92AC8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4/1</w:t>
      </w:r>
      <w:r w:rsidR="005A4B1F">
        <w:rPr>
          <w:b/>
          <w:i/>
          <w:iCs/>
          <w:u w:val="single"/>
        </w:rPr>
        <w:t>0</w:t>
      </w:r>
      <w:r>
        <w:rPr>
          <w:b/>
          <w:i/>
          <w:iCs/>
          <w:u w:val="single"/>
        </w:rPr>
        <w:t>/2020 bylo schváleno</w:t>
      </w:r>
    </w:p>
    <w:p w14:paraId="7B5864E4" w14:textId="77777777" w:rsidR="00B92AC8" w:rsidRPr="00B92AC8" w:rsidRDefault="00B92AC8" w:rsidP="00B92AC8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1742990E" w14:textId="77777777" w:rsidR="00857BDA" w:rsidRPr="00627810" w:rsidRDefault="00857BDA" w:rsidP="00627810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70F67185" w14:textId="20191579" w:rsidR="00857BDA" w:rsidRPr="00D57096" w:rsidRDefault="00627810" w:rsidP="004064EB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D57096">
        <w:rPr>
          <w:rFonts w:ascii="Times New Roman" w:hAnsi="Times New Roman"/>
          <w:b/>
          <w:sz w:val="24"/>
          <w:szCs w:val="24"/>
          <w:highlight w:val="lightGray"/>
          <w:u w:val="single"/>
        </w:rPr>
        <w:t>Různé informace, žádosti</w:t>
      </w:r>
    </w:p>
    <w:p w14:paraId="763DF50D" w14:textId="77777777" w:rsidR="00D57096" w:rsidRDefault="00D57096" w:rsidP="00627810">
      <w:pPr>
        <w:jc w:val="both"/>
        <w:rPr>
          <w:rFonts w:ascii="Times New Roman" w:hAnsi="Times New Roman"/>
        </w:rPr>
      </w:pPr>
    </w:p>
    <w:p w14:paraId="70A208DA" w14:textId="016994B5" w:rsidR="00B92AC8" w:rsidRPr="00B92AC8" w:rsidRDefault="00627810" w:rsidP="00627810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u w:val="single"/>
        </w:rPr>
      </w:pPr>
      <w:bookmarkStart w:id="12" w:name="_Hlk57638027"/>
      <w:r w:rsidRPr="00B92AC8">
        <w:rPr>
          <w:rFonts w:ascii="Times New Roman" w:hAnsi="Times New Roman"/>
          <w:sz w:val="24"/>
          <w:szCs w:val="24"/>
          <w:u w:val="single"/>
        </w:rPr>
        <w:t xml:space="preserve">Žádost o svolání zastupitelstva obce Horní </w:t>
      </w:r>
      <w:bookmarkEnd w:id="12"/>
      <w:r w:rsidRPr="00B92AC8">
        <w:rPr>
          <w:rFonts w:ascii="Times New Roman" w:hAnsi="Times New Roman"/>
          <w:sz w:val="24"/>
          <w:szCs w:val="24"/>
          <w:u w:val="single"/>
        </w:rPr>
        <w:t>Olešnice</w:t>
      </w:r>
    </w:p>
    <w:p w14:paraId="625FA05F" w14:textId="2ABD2AFF" w:rsidR="00435EAD" w:rsidRDefault="00627810" w:rsidP="00435EAD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Na základě informací paní Marcel</w:t>
      </w:r>
      <w:r w:rsidR="00FE1520">
        <w:rPr>
          <w:rFonts w:ascii="Times New Roman" w:hAnsi="Times New Roman"/>
          <w:sz w:val="24"/>
          <w:szCs w:val="24"/>
        </w:rPr>
        <w:t>y</w:t>
      </w:r>
      <w:r w:rsidRPr="00B92AC8">
        <w:rPr>
          <w:rFonts w:ascii="Times New Roman" w:hAnsi="Times New Roman"/>
          <w:sz w:val="24"/>
          <w:szCs w:val="24"/>
        </w:rPr>
        <w:t xml:space="preserve"> Linkové</w:t>
      </w:r>
      <w:r w:rsidR="00B92AC8">
        <w:rPr>
          <w:rFonts w:ascii="Times New Roman" w:hAnsi="Times New Roman"/>
          <w:sz w:val="24"/>
          <w:szCs w:val="24"/>
        </w:rPr>
        <w:t xml:space="preserve">, </w:t>
      </w:r>
      <w:r w:rsidRPr="00B92AC8">
        <w:rPr>
          <w:rFonts w:ascii="Times New Roman" w:hAnsi="Times New Roman"/>
          <w:sz w:val="24"/>
          <w:szCs w:val="24"/>
        </w:rPr>
        <w:t xml:space="preserve">členky zastupitelstva obce, </w:t>
      </w:r>
      <w:r w:rsidR="005C440E" w:rsidRPr="00B92AC8">
        <w:rPr>
          <w:rFonts w:ascii="Times New Roman" w:hAnsi="Times New Roman"/>
          <w:sz w:val="24"/>
          <w:szCs w:val="24"/>
        </w:rPr>
        <w:t>požaduje zpracovatel PD Ing. Vlastimil Novotný o svolání mimořádného zastupitelstva</w:t>
      </w:r>
      <w:r w:rsidR="00FE1520">
        <w:rPr>
          <w:rFonts w:ascii="Times New Roman" w:hAnsi="Times New Roman"/>
          <w:sz w:val="24"/>
          <w:szCs w:val="24"/>
        </w:rPr>
        <w:t xml:space="preserve"> (příloha č.2</w:t>
      </w:r>
      <w:r w:rsidR="005157FA">
        <w:rPr>
          <w:rFonts w:ascii="Times New Roman" w:hAnsi="Times New Roman"/>
          <w:sz w:val="24"/>
          <w:szCs w:val="24"/>
        </w:rPr>
        <w:t>2</w:t>
      </w:r>
      <w:r w:rsidR="00FE1520">
        <w:rPr>
          <w:rFonts w:ascii="Times New Roman" w:hAnsi="Times New Roman"/>
          <w:sz w:val="24"/>
          <w:szCs w:val="24"/>
        </w:rPr>
        <w:t>)</w:t>
      </w:r>
      <w:r w:rsidR="005C440E" w:rsidRPr="00B92AC8">
        <w:rPr>
          <w:rFonts w:ascii="Times New Roman" w:hAnsi="Times New Roman"/>
          <w:sz w:val="24"/>
          <w:szCs w:val="24"/>
        </w:rPr>
        <w:t xml:space="preserve">, kde by jediný bod jednání byly připomínky paní </w:t>
      </w:r>
      <w:proofErr w:type="spellStart"/>
      <w:r w:rsidR="00EA78AF" w:rsidRPr="00EA78AF">
        <w:rPr>
          <w:rFonts w:ascii="Times New Roman" w:hAnsi="Times New Roman"/>
          <w:sz w:val="24"/>
          <w:szCs w:val="24"/>
          <w:highlight w:val="black"/>
        </w:rPr>
        <w:t>xxxxxxx</w:t>
      </w:r>
      <w:proofErr w:type="spellEnd"/>
      <w:r w:rsidR="005157FA">
        <w:rPr>
          <w:rFonts w:ascii="Times New Roman" w:hAnsi="Times New Roman"/>
          <w:sz w:val="24"/>
          <w:szCs w:val="24"/>
        </w:rPr>
        <w:t xml:space="preserve"> (příloha č.23)</w:t>
      </w:r>
      <w:r w:rsidR="005157FA" w:rsidRPr="00B92AC8">
        <w:rPr>
          <w:rFonts w:ascii="Times New Roman" w:hAnsi="Times New Roman"/>
          <w:sz w:val="24"/>
          <w:szCs w:val="24"/>
        </w:rPr>
        <w:t>,</w:t>
      </w:r>
      <w:r w:rsidR="005C440E" w:rsidRPr="00B92AC8">
        <w:rPr>
          <w:rFonts w:ascii="Times New Roman" w:hAnsi="Times New Roman"/>
          <w:sz w:val="24"/>
          <w:szCs w:val="24"/>
        </w:rPr>
        <w:t xml:space="preserve"> která jako jediná v obci neodsouhlasila a nepodepsala situace tras na jejich pozemcích</w:t>
      </w:r>
      <w:r w:rsidR="004B687F">
        <w:rPr>
          <w:rFonts w:ascii="Times New Roman" w:hAnsi="Times New Roman"/>
          <w:sz w:val="24"/>
          <w:szCs w:val="24"/>
        </w:rPr>
        <w:t>,</w:t>
      </w:r>
      <w:r w:rsidR="005C440E" w:rsidRPr="00B92AC8">
        <w:rPr>
          <w:rFonts w:ascii="Times New Roman" w:hAnsi="Times New Roman"/>
          <w:sz w:val="24"/>
          <w:szCs w:val="24"/>
        </w:rPr>
        <w:t xml:space="preserve"> na jejímž souhlasu vázne již zahájené územní řízení. Paní Linková nechce jednat s panem Ing.</w:t>
      </w:r>
      <w:r w:rsidR="004B687F">
        <w:rPr>
          <w:rFonts w:ascii="Times New Roman" w:hAnsi="Times New Roman"/>
          <w:sz w:val="24"/>
          <w:szCs w:val="24"/>
        </w:rPr>
        <w:t xml:space="preserve"> </w:t>
      </w:r>
      <w:r w:rsidR="005C440E" w:rsidRPr="00B92AC8">
        <w:rPr>
          <w:rFonts w:ascii="Times New Roman" w:hAnsi="Times New Roman"/>
          <w:sz w:val="24"/>
          <w:szCs w:val="24"/>
        </w:rPr>
        <w:t>Novotným</w:t>
      </w:r>
      <w:r w:rsidR="004B687F">
        <w:rPr>
          <w:rFonts w:ascii="Times New Roman" w:hAnsi="Times New Roman"/>
          <w:sz w:val="24"/>
          <w:szCs w:val="24"/>
        </w:rPr>
        <w:t>,</w:t>
      </w:r>
      <w:r w:rsidR="005C440E" w:rsidRPr="00B92AC8">
        <w:rPr>
          <w:rFonts w:ascii="Times New Roman" w:hAnsi="Times New Roman"/>
          <w:sz w:val="24"/>
          <w:szCs w:val="24"/>
        </w:rPr>
        <w:t xml:space="preserve"> požaduje komunikaci jen s obcí. </w:t>
      </w:r>
    </w:p>
    <w:p w14:paraId="3135D7AD" w14:textId="77777777" w:rsidR="00435EAD" w:rsidRDefault="00435EAD" w:rsidP="00435EAD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7BA6B0E7" w14:textId="77777777" w:rsidR="006F2E3D" w:rsidRPr="006F2E3D" w:rsidRDefault="00435EAD" w:rsidP="006F2E3D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E3D">
        <w:rPr>
          <w:rFonts w:ascii="Times New Roman" w:hAnsi="Times New Roman" w:cs="Times New Roman"/>
          <w:sz w:val="24"/>
          <w:szCs w:val="24"/>
        </w:rPr>
        <w:t>pí. Linková: kdy navrhl p. Novotný schůzk</w:t>
      </w:r>
      <w:r w:rsidR="006F2E3D" w:rsidRPr="006F2E3D">
        <w:rPr>
          <w:rFonts w:ascii="Times New Roman" w:hAnsi="Times New Roman" w:cs="Times New Roman"/>
          <w:sz w:val="24"/>
          <w:szCs w:val="24"/>
        </w:rPr>
        <w:t>u?</w:t>
      </w:r>
    </w:p>
    <w:p w14:paraId="25DA5624" w14:textId="77777777" w:rsidR="006F2E3D" w:rsidRPr="006F2E3D" w:rsidRDefault="006F2E3D" w:rsidP="006F2E3D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E3D">
        <w:rPr>
          <w:rFonts w:ascii="Times New Roman" w:hAnsi="Times New Roman" w:cs="Times New Roman"/>
          <w:sz w:val="24"/>
          <w:szCs w:val="24"/>
        </w:rPr>
        <w:t>předsedající: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pan Novotný zažádal </w:t>
      </w:r>
      <w:r w:rsidRPr="006F2E3D">
        <w:rPr>
          <w:rFonts w:ascii="Times New Roman" w:hAnsi="Times New Roman" w:cs="Times New Roman"/>
          <w:sz w:val="24"/>
          <w:szCs w:val="24"/>
        </w:rPr>
        <w:t>písemně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z 18.11.</w:t>
      </w:r>
      <w:r w:rsidRPr="006F2E3D">
        <w:rPr>
          <w:rFonts w:ascii="Times New Roman" w:hAnsi="Times New Roman" w:cs="Times New Roman"/>
          <w:sz w:val="24"/>
          <w:szCs w:val="24"/>
        </w:rPr>
        <w:t xml:space="preserve">2020 </w:t>
      </w:r>
      <w:r w:rsidR="00435EAD" w:rsidRPr="006F2E3D">
        <w:rPr>
          <w:rFonts w:ascii="Times New Roman" w:hAnsi="Times New Roman" w:cs="Times New Roman"/>
          <w:sz w:val="24"/>
          <w:szCs w:val="24"/>
        </w:rPr>
        <w:t>o další schůzku</w:t>
      </w:r>
    </w:p>
    <w:p w14:paraId="450297E1" w14:textId="77777777" w:rsidR="006F2E3D" w:rsidRPr="006F2E3D" w:rsidRDefault="006F2E3D" w:rsidP="006F2E3D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E3D">
        <w:rPr>
          <w:rFonts w:ascii="Times New Roman" w:hAnsi="Times New Roman" w:cs="Times New Roman"/>
          <w:sz w:val="24"/>
          <w:szCs w:val="24"/>
        </w:rPr>
        <w:t xml:space="preserve">pí. </w:t>
      </w:r>
      <w:r w:rsidR="00435EAD" w:rsidRPr="006F2E3D">
        <w:rPr>
          <w:rFonts w:ascii="Times New Roman" w:hAnsi="Times New Roman" w:cs="Times New Roman"/>
          <w:sz w:val="24"/>
          <w:szCs w:val="24"/>
        </w:rPr>
        <w:t>Linkov</w:t>
      </w:r>
      <w:r w:rsidRPr="006F2E3D">
        <w:rPr>
          <w:rFonts w:ascii="Times New Roman" w:hAnsi="Times New Roman" w:cs="Times New Roman"/>
          <w:sz w:val="24"/>
          <w:szCs w:val="24"/>
        </w:rPr>
        <w:t>á: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dnes </w:t>
      </w:r>
      <w:r w:rsidRPr="006F2E3D">
        <w:rPr>
          <w:rFonts w:ascii="Times New Roman" w:hAnsi="Times New Roman" w:cs="Times New Roman"/>
          <w:sz w:val="24"/>
          <w:szCs w:val="24"/>
        </w:rPr>
        <w:t xml:space="preserve">jsem </w:t>
      </w:r>
      <w:r w:rsidR="00435EAD" w:rsidRPr="006F2E3D">
        <w:rPr>
          <w:rFonts w:ascii="Times New Roman" w:hAnsi="Times New Roman" w:cs="Times New Roman"/>
          <w:sz w:val="24"/>
          <w:szCs w:val="24"/>
        </w:rPr>
        <w:t>s ním telef</w:t>
      </w:r>
      <w:r w:rsidRPr="006F2E3D">
        <w:rPr>
          <w:rFonts w:ascii="Times New Roman" w:hAnsi="Times New Roman" w:cs="Times New Roman"/>
          <w:sz w:val="24"/>
          <w:szCs w:val="24"/>
        </w:rPr>
        <w:t xml:space="preserve">onicky </w:t>
      </w:r>
      <w:r w:rsidR="00435EAD" w:rsidRPr="006F2E3D">
        <w:rPr>
          <w:rFonts w:ascii="Times New Roman" w:hAnsi="Times New Roman" w:cs="Times New Roman"/>
          <w:sz w:val="24"/>
          <w:szCs w:val="24"/>
        </w:rPr>
        <w:t>mluvila, pan Novotný neví, že je stanoven termín další schůzky.</w:t>
      </w:r>
      <w:r w:rsidRPr="006F2E3D">
        <w:rPr>
          <w:rFonts w:ascii="Times New Roman" w:hAnsi="Times New Roman" w:cs="Times New Roman"/>
          <w:sz w:val="24"/>
          <w:szCs w:val="24"/>
        </w:rPr>
        <w:t xml:space="preserve"> Ž</w:t>
      </w:r>
      <w:r w:rsidR="00435EAD" w:rsidRPr="006F2E3D">
        <w:rPr>
          <w:rFonts w:ascii="Times New Roman" w:hAnsi="Times New Roman" w:cs="Times New Roman"/>
          <w:sz w:val="24"/>
          <w:szCs w:val="24"/>
        </w:rPr>
        <w:t>ádám, aby u jednání byli i ostatní vlastníci dotčených pozemků</w:t>
      </w:r>
    </w:p>
    <w:p w14:paraId="53EA0F89" w14:textId="52587FC6" w:rsidR="006F2E3D" w:rsidRPr="006F2E3D" w:rsidRDefault="006F2E3D" w:rsidP="006F2E3D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E3D">
        <w:rPr>
          <w:rFonts w:ascii="Times New Roman" w:hAnsi="Times New Roman" w:cs="Times New Roman"/>
          <w:sz w:val="24"/>
          <w:szCs w:val="24"/>
        </w:rPr>
        <w:t>předsedající: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pan Novotný prvně obcházel všechny osobně s vysvětlením k požadované akci, </w:t>
      </w:r>
      <w:r w:rsidRPr="006F2E3D">
        <w:rPr>
          <w:rFonts w:ascii="Times New Roman" w:hAnsi="Times New Roman" w:cs="Times New Roman"/>
          <w:sz w:val="24"/>
          <w:szCs w:val="24"/>
        </w:rPr>
        <w:t>V</w:t>
      </w:r>
      <w:r w:rsidR="00435EAD" w:rsidRPr="006F2E3D">
        <w:rPr>
          <w:rFonts w:ascii="Times New Roman" w:hAnsi="Times New Roman" w:cs="Times New Roman"/>
          <w:sz w:val="24"/>
          <w:szCs w:val="24"/>
        </w:rPr>
        <w:t>y jediná jste měla problém</w:t>
      </w:r>
      <w:r w:rsidRPr="006F2E3D">
        <w:rPr>
          <w:rFonts w:ascii="Times New Roman" w:hAnsi="Times New Roman" w:cs="Times New Roman"/>
          <w:sz w:val="24"/>
          <w:szCs w:val="24"/>
        </w:rPr>
        <w:t>: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jak to, že obchází v době </w:t>
      </w:r>
      <w:r w:rsidRPr="006F2E3D">
        <w:rPr>
          <w:rFonts w:ascii="Times New Roman" w:hAnsi="Times New Roman" w:cs="Times New Roman"/>
          <w:sz w:val="24"/>
          <w:szCs w:val="24"/>
        </w:rPr>
        <w:t>C</w:t>
      </w:r>
      <w:r w:rsidR="00435EAD" w:rsidRPr="006F2E3D">
        <w:rPr>
          <w:rFonts w:ascii="Times New Roman" w:hAnsi="Times New Roman" w:cs="Times New Roman"/>
          <w:sz w:val="24"/>
          <w:szCs w:val="24"/>
        </w:rPr>
        <w:t>ovidu</w:t>
      </w:r>
      <w:r w:rsidR="00635398">
        <w:rPr>
          <w:rFonts w:ascii="Times New Roman" w:hAnsi="Times New Roman" w:cs="Times New Roman"/>
          <w:sz w:val="24"/>
          <w:szCs w:val="24"/>
        </w:rPr>
        <w:t>-</w:t>
      </w:r>
      <w:r w:rsidR="00435EAD" w:rsidRPr="006F2E3D">
        <w:rPr>
          <w:rFonts w:ascii="Times New Roman" w:hAnsi="Times New Roman" w:cs="Times New Roman"/>
          <w:sz w:val="24"/>
          <w:szCs w:val="24"/>
        </w:rPr>
        <w:t>19</w:t>
      </w:r>
      <w:r w:rsidRPr="006F2E3D">
        <w:rPr>
          <w:rFonts w:ascii="Times New Roman" w:hAnsi="Times New Roman" w:cs="Times New Roman"/>
          <w:sz w:val="24"/>
          <w:szCs w:val="24"/>
        </w:rPr>
        <w:t>!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Podruhé byla schůzka v mot</w:t>
      </w:r>
      <w:r w:rsidRPr="006F2E3D">
        <w:rPr>
          <w:rFonts w:ascii="Times New Roman" w:hAnsi="Times New Roman" w:cs="Times New Roman"/>
          <w:sz w:val="24"/>
          <w:szCs w:val="24"/>
        </w:rPr>
        <w:t>o</w:t>
      </w:r>
      <w:r w:rsidR="00435EAD" w:rsidRPr="006F2E3D">
        <w:rPr>
          <w:rFonts w:ascii="Times New Roman" w:hAnsi="Times New Roman" w:cs="Times New Roman"/>
          <w:sz w:val="24"/>
          <w:szCs w:val="24"/>
        </w:rPr>
        <w:t>restu v měsíci květnu.</w:t>
      </w:r>
    </w:p>
    <w:p w14:paraId="2619629A" w14:textId="4A4AEAF5" w:rsidR="006F2E3D" w:rsidRPr="006F2E3D" w:rsidRDefault="006F2E3D" w:rsidP="006F2E3D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E3D">
        <w:rPr>
          <w:rFonts w:ascii="Times New Roman" w:hAnsi="Times New Roman" w:cs="Times New Roman"/>
          <w:sz w:val="24"/>
          <w:szCs w:val="24"/>
        </w:rPr>
        <w:t xml:space="preserve">pí. </w:t>
      </w:r>
      <w:r w:rsidR="00435EAD" w:rsidRPr="006F2E3D">
        <w:rPr>
          <w:rFonts w:ascii="Times New Roman" w:hAnsi="Times New Roman" w:cs="Times New Roman"/>
          <w:sz w:val="24"/>
          <w:szCs w:val="24"/>
        </w:rPr>
        <w:t>Linkov</w:t>
      </w:r>
      <w:r w:rsidRPr="006F2E3D">
        <w:rPr>
          <w:rFonts w:ascii="Times New Roman" w:hAnsi="Times New Roman" w:cs="Times New Roman"/>
          <w:sz w:val="24"/>
          <w:szCs w:val="24"/>
        </w:rPr>
        <w:t>á: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neřekla jsem, že nevím, že se nebude projektovat vodovod. Předešlé zastupitelstvo už jednalo o dotaci na vodu pro obě obce. Teprve až když zpracování šlo na stavební úřad Hostinné</w:t>
      </w:r>
      <w:r w:rsidRPr="006F2E3D">
        <w:rPr>
          <w:rFonts w:ascii="Times New Roman" w:hAnsi="Times New Roman" w:cs="Times New Roman"/>
          <w:sz w:val="24"/>
          <w:szCs w:val="24"/>
        </w:rPr>
        <w:t xml:space="preserve">, </w:t>
      </w:r>
      <w:r w:rsidR="00435EAD" w:rsidRPr="006F2E3D">
        <w:rPr>
          <w:rFonts w:ascii="Times New Roman" w:hAnsi="Times New Roman" w:cs="Times New Roman"/>
          <w:sz w:val="24"/>
          <w:szCs w:val="24"/>
        </w:rPr>
        <w:t>bylo viditelné</w:t>
      </w:r>
      <w:r w:rsidR="001534F8">
        <w:rPr>
          <w:rFonts w:ascii="Times New Roman" w:hAnsi="Times New Roman" w:cs="Times New Roman"/>
          <w:sz w:val="24"/>
          <w:szCs w:val="24"/>
        </w:rPr>
        <w:t>,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jakých dotčených pozemků se to týká. V podkladu p. Novotného nebyly pozemky uvedeny. Když te</w:t>
      </w:r>
      <w:r w:rsidRPr="006F2E3D">
        <w:rPr>
          <w:rFonts w:ascii="Times New Roman" w:hAnsi="Times New Roman" w:cs="Times New Roman"/>
          <w:sz w:val="24"/>
          <w:szCs w:val="24"/>
        </w:rPr>
        <w:t>ď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podepíši návrh, budu pak moci mít možnost změny, pokud by např. došlo ke změně uložení vodovod. řádu</w:t>
      </w:r>
      <w:r w:rsidRPr="006F2E3D">
        <w:rPr>
          <w:rFonts w:ascii="Times New Roman" w:hAnsi="Times New Roman" w:cs="Times New Roman"/>
          <w:sz w:val="24"/>
          <w:szCs w:val="24"/>
        </w:rPr>
        <w:t>?</w:t>
      </w:r>
    </w:p>
    <w:p w14:paraId="03A8F57E" w14:textId="77777777" w:rsidR="006F2E3D" w:rsidRPr="006F2E3D" w:rsidRDefault="006F2E3D" w:rsidP="006F2E3D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E3D">
        <w:rPr>
          <w:rFonts w:ascii="Times New Roman" w:hAnsi="Times New Roman" w:cs="Times New Roman"/>
          <w:sz w:val="24"/>
          <w:szCs w:val="24"/>
        </w:rPr>
        <w:t xml:space="preserve">předsedající: 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samozřejmě, pokud má někdo více pozemků, je možné, že se vodovod dotkne více jeho pozemků. Když se prováděla výměna pozemků cesty a </w:t>
      </w:r>
      <w:r w:rsidRPr="006F2E3D">
        <w:rPr>
          <w:rFonts w:ascii="Times New Roman" w:hAnsi="Times New Roman" w:cs="Times New Roman"/>
          <w:sz w:val="24"/>
          <w:szCs w:val="24"/>
        </w:rPr>
        <w:t>T</w:t>
      </w:r>
      <w:r w:rsidR="00435EAD" w:rsidRPr="006F2E3D">
        <w:rPr>
          <w:rFonts w:ascii="Times New Roman" w:hAnsi="Times New Roman" w:cs="Times New Roman"/>
          <w:sz w:val="24"/>
          <w:szCs w:val="24"/>
        </w:rPr>
        <w:t>vého pozemku z</w:t>
      </w:r>
      <w:r w:rsidRPr="006F2E3D">
        <w:rPr>
          <w:rFonts w:ascii="Times New Roman" w:hAnsi="Times New Roman" w:cs="Times New Roman"/>
          <w:sz w:val="24"/>
          <w:szCs w:val="24"/>
        </w:rPr>
        <w:t> </w:t>
      </w:r>
      <w:r w:rsidR="00435EAD" w:rsidRPr="006F2E3D">
        <w:rPr>
          <w:rFonts w:ascii="Times New Roman" w:hAnsi="Times New Roman" w:cs="Times New Roman"/>
          <w:sz w:val="24"/>
          <w:szCs w:val="24"/>
        </w:rPr>
        <w:t>jara</w:t>
      </w:r>
      <w:r w:rsidRPr="006F2E3D">
        <w:rPr>
          <w:rFonts w:ascii="Times New Roman" w:hAnsi="Times New Roman" w:cs="Times New Roman"/>
          <w:sz w:val="24"/>
          <w:szCs w:val="24"/>
        </w:rPr>
        <w:t>,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souhlasila jsi s umístěním vodovodu. Podepsala jsi i za syna a po směně pozemku došlo ke změně, bylo nutné znovu provést úpravu a podpisy</w:t>
      </w:r>
      <w:r w:rsidRPr="006F2E3D">
        <w:rPr>
          <w:rFonts w:ascii="Times New Roman" w:hAnsi="Times New Roman" w:cs="Times New Roman"/>
          <w:sz w:val="24"/>
          <w:szCs w:val="24"/>
        </w:rPr>
        <w:t>.</w:t>
      </w:r>
    </w:p>
    <w:p w14:paraId="1A4CF804" w14:textId="06FAC7AE" w:rsidR="006F2E3D" w:rsidRPr="006F2E3D" w:rsidRDefault="006F2E3D" w:rsidP="006F2E3D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E3D">
        <w:rPr>
          <w:rFonts w:ascii="Times New Roman" w:hAnsi="Times New Roman" w:cs="Times New Roman"/>
          <w:sz w:val="24"/>
          <w:szCs w:val="24"/>
        </w:rPr>
        <w:lastRenderedPageBreak/>
        <w:t xml:space="preserve">pí. </w:t>
      </w:r>
      <w:r w:rsidR="00435EAD" w:rsidRPr="006F2E3D">
        <w:rPr>
          <w:rFonts w:ascii="Times New Roman" w:hAnsi="Times New Roman" w:cs="Times New Roman"/>
          <w:sz w:val="24"/>
          <w:szCs w:val="24"/>
        </w:rPr>
        <w:t>Link</w:t>
      </w:r>
      <w:r w:rsidRPr="006F2E3D">
        <w:rPr>
          <w:rFonts w:ascii="Times New Roman" w:hAnsi="Times New Roman" w:cs="Times New Roman"/>
          <w:sz w:val="24"/>
          <w:szCs w:val="24"/>
        </w:rPr>
        <w:t>ová: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dotýká se to 5 z 8 mých pozemků. </w:t>
      </w:r>
      <w:r w:rsidRPr="006F2E3D">
        <w:rPr>
          <w:rFonts w:ascii="Times New Roman" w:hAnsi="Times New Roman" w:cs="Times New Roman"/>
          <w:sz w:val="24"/>
          <w:szCs w:val="24"/>
        </w:rPr>
        <w:t>Ž</w:t>
      </w:r>
      <w:r w:rsidR="00435EAD" w:rsidRPr="006F2E3D">
        <w:rPr>
          <w:rFonts w:ascii="Times New Roman" w:hAnsi="Times New Roman" w:cs="Times New Roman"/>
          <w:sz w:val="24"/>
          <w:szCs w:val="24"/>
        </w:rPr>
        <w:t>ádala jsem p.</w:t>
      </w:r>
      <w:r w:rsidR="00635398">
        <w:rPr>
          <w:rFonts w:ascii="Times New Roman" w:hAnsi="Times New Roman" w:cs="Times New Roman"/>
          <w:sz w:val="24"/>
          <w:szCs w:val="24"/>
        </w:rPr>
        <w:t xml:space="preserve"> </w:t>
      </w:r>
      <w:r w:rsidR="00435EAD" w:rsidRPr="006F2E3D">
        <w:rPr>
          <w:rFonts w:ascii="Times New Roman" w:hAnsi="Times New Roman" w:cs="Times New Roman"/>
          <w:sz w:val="24"/>
          <w:szCs w:val="24"/>
        </w:rPr>
        <w:t>Novotného o provedení změn, zatím jsem žádné neobdržela ani od něj ani od obce. Teprve až když jsem podala písemnou formu, tak se to začalo řešit.</w:t>
      </w:r>
    </w:p>
    <w:p w14:paraId="29EBBE2A" w14:textId="743776B8" w:rsidR="00435EAD" w:rsidRPr="006F2E3D" w:rsidRDefault="006F2E3D" w:rsidP="006F2E3D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E3D">
        <w:rPr>
          <w:rFonts w:ascii="Times New Roman" w:hAnsi="Times New Roman" w:cs="Times New Roman"/>
          <w:sz w:val="24"/>
          <w:szCs w:val="24"/>
        </w:rPr>
        <w:t>předsedající: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 v motorestu si pan Novotný zapisoval požadované změny a určitě je i prováděl. Nechal bych to na další zasedání </w:t>
      </w:r>
      <w:r w:rsidRPr="006F2E3D">
        <w:rPr>
          <w:rFonts w:ascii="Times New Roman" w:hAnsi="Times New Roman" w:cs="Times New Roman"/>
          <w:sz w:val="24"/>
          <w:szCs w:val="24"/>
        </w:rPr>
        <w:t>0</w:t>
      </w:r>
      <w:r w:rsidR="00435EAD" w:rsidRPr="006F2E3D">
        <w:rPr>
          <w:rFonts w:ascii="Times New Roman" w:hAnsi="Times New Roman" w:cs="Times New Roman"/>
          <w:sz w:val="24"/>
          <w:szCs w:val="24"/>
        </w:rPr>
        <w:t>9.12.</w:t>
      </w:r>
      <w:r w:rsidRPr="006F2E3D">
        <w:rPr>
          <w:rFonts w:ascii="Times New Roman" w:hAnsi="Times New Roman" w:cs="Times New Roman"/>
          <w:sz w:val="24"/>
          <w:szCs w:val="24"/>
        </w:rPr>
        <w:t xml:space="preserve">2020 </w:t>
      </w:r>
      <w:r w:rsidR="00435EAD" w:rsidRPr="006F2E3D">
        <w:rPr>
          <w:rFonts w:ascii="Times New Roman" w:hAnsi="Times New Roman" w:cs="Times New Roman"/>
          <w:sz w:val="24"/>
          <w:szCs w:val="24"/>
        </w:rPr>
        <w:t xml:space="preserve">s pan. Novotným, kde </w:t>
      </w:r>
      <w:r w:rsidRPr="006F2E3D">
        <w:rPr>
          <w:rFonts w:ascii="Times New Roman" w:hAnsi="Times New Roman" w:cs="Times New Roman"/>
          <w:sz w:val="24"/>
          <w:szCs w:val="24"/>
        </w:rPr>
        <w:t>V</w:t>
      </w:r>
      <w:r w:rsidR="00435EAD" w:rsidRPr="006F2E3D">
        <w:rPr>
          <w:rFonts w:ascii="Times New Roman" w:hAnsi="Times New Roman" w:cs="Times New Roman"/>
          <w:sz w:val="24"/>
          <w:szCs w:val="24"/>
        </w:rPr>
        <w:t>ám určitě bude moci odpovědět.</w:t>
      </w:r>
    </w:p>
    <w:p w14:paraId="5A9AC922" w14:textId="77777777" w:rsidR="004B687F" w:rsidRPr="00486D68" w:rsidRDefault="004B687F" w:rsidP="004B687F">
      <w:pPr>
        <w:jc w:val="right"/>
        <w:rPr>
          <w:rFonts w:ascii="Times New Roman" w:hAnsi="Times New Roman"/>
          <w:b/>
          <w:u w:val="single"/>
        </w:rPr>
      </w:pPr>
      <w:r w:rsidRPr="00486D68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09F13B4F" w14:textId="77777777" w:rsidR="004B687F" w:rsidRDefault="004B687F" w:rsidP="004B687F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6C1E448B" w14:textId="2289D74D" w:rsidR="004B687F" w:rsidRPr="005A4B1F" w:rsidRDefault="004B687F" w:rsidP="004B687F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A4B1F">
        <w:rPr>
          <w:rFonts w:ascii="Times New Roman" w:hAnsi="Times New Roman"/>
          <w:sz w:val="24"/>
          <w:szCs w:val="24"/>
          <w:u w:val="single"/>
        </w:rPr>
        <w:t>Kulturní akce</w:t>
      </w:r>
    </w:p>
    <w:p w14:paraId="36D2E9C2" w14:textId="28E752EC" w:rsidR="00627810" w:rsidRPr="005A4B1F" w:rsidRDefault="00627810" w:rsidP="004B687F">
      <w:pPr>
        <w:pStyle w:val="Odstavecseseznamem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A4B1F">
        <w:rPr>
          <w:rFonts w:ascii="Times New Roman" w:hAnsi="Times New Roman"/>
          <w:sz w:val="24"/>
          <w:szCs w:val="24"/>
        </w:rPr>
        <w:t>Vzhledem k situaci COVID</w:t>
      </w:r>
      <w:r w:rsidR="00D80100">
        <w:rPr>
          <w:rFonts w:ascii="Times New Roman" w:hAnsi="Times New Roman"/>
          <w:sz w:val="24"/>
          <w:szCs w:val="24"/>
        </w:rPr>
        <w:t>-</w:t>
      </w:r>
      <w:r w:rsidRPr="005A4B1F">
        <w:rPr>
          <w:rFonts w:ascii="Times New Roman" w:hAnsi="Times New Roman"/>
          <w:sz w:val="24"/>
          <w:szCs w:val="24"/>
        </w:rPr>
        <w:t>19 se omlouvám občanům</w:t>
      </w:r>
      <w:r w:rsidR="00B92AC8" w:rsidRPr="005A4B1F">
        <w:rPr>
          <w:rFonts w:ascii="Times New Roman" w:hAnsi="Times New Roman"/>
          <w:sz w:val="24"/>
          <w:szCs w:val="24"/>
        </w:rPr>
        <w:t xml:space="preserve">, </w:t>
      </w:r>
      <w:r w:rsidRPr="005A4B1F">
        <w:rPr>
          <w:rFonts w:ascii="Times New Roman" w:hAnsi="Times New Roman"/>
          <w:sz w:val="24"/>
          <w:szCs w:val="24"/>
        </w:rPr>
        <w:t>ale</w:t>
      </w:r>
      <w:r w:rsidR="00B92AC8" w:rsidRPr="005A4B1F">
        <w:rPr>
          <w:rFonts w:ascii="Times New Roman" w:hAnsi="Times New Roman"/>
          <w:sz w:val="24"/>
          <w:szCs w:val="24"/>
        </w:rPr>
        <w:t xml:space="preserve"> </w:t>
      </w:r>
      <w:r w:rsidRPr="005A4B1F">
        <w:rPr>
          <w:rFonts w:ascii="Times New Roman" w:hAnsi="Times New Roman"/>
          <w:sz w:val="24"/>
          <w:szCs w:val="24"/>
        </w:rPr>
        <w:t>kulturní akce, posezení s</w:t>
      </w:r>
      <w:r w:rsidR="00B92AC8" w:rsidRPr="005A4B1F">
        <w:rPr>
          <w:rFonts w:ascii="Times New Roman" w:hAnsi="Times New Roman"/>
          <w:sz w:val="24"/>
          <w:szCs w:val="24"/>
        </w:rPr>
        <w:t> </w:t>
      </w:r>
      <w:r w:rsidRPr="005A4B1F">
        <w:rPr>
          <w:rFonts w:ascii="Times New Roman" w:hAnsi="Times New Roman"/>
          <w:sz w:val="24"/>
          <w:szCs w:val="24"/>
        </w:rPr>
        <w:t>důchodci</w:t>
      </w:r>
      <w:r w:rsidR="00B92AC8" w:rsidRPr="005A4B1F">
        <w:rPr>
          <w:rFonts w:ascii="Times New Roman" w:hAnsi="Times New Roman"/>
          <w:sz w:val="24"/>
          <w:szCs w:val="24"/>
        </w:rPr>
        <w:t xml:space="preserve"> a</w:t>
      </w:r>
      <w:r w:rsidRPr="005A4B1F">
        <w:rPr>
          <w:rFonts w:ascii="Times New Roman" w:hAnsi="Times New Roman"/>
          <w:sz w:val="24"/>
          <w:szCs w:val="24"/>
        </w:rPr>
        <w:t xml:space="preserve"> Mikulášská nadílka pro rok 2020 se konat nebudou. </w:t>
      </w:r>
      <w:r w:rsidR="00B92AC8" w:rsidRPr="005A4B1F">
        <w:rPr>
          <w:rFonts w:ascii="Times New Roman" w:hAnsi="Times New Roman"/>
          <w:sz w:val="24"/>
          <w:szCs w:val="24"/>
        </w:rPr>
        <w:t>Pokud</w:t>
      </w:r>
      <w:r w:rsidRPr="005A4B1F">
        <w:rPr>
          <w:rFonts w:ascii="Times New Roman" w:hAnsi="Times New Roman"/>
          <w:sz w:val="24"/>
          <w:szCs w:val="24"/>
        </w:rPr>
        <w:t xml:space="preserve"> bude situace v roce 2021 klidnější</w:t>
      </w:r>
      <w:r w:rsidR="00B92AC8" w:rsidRPr="005A4B1F">
        <w:rPr>
          <w:rFonts w:ascii="Times New Roman" w:hAnsi="Times New Roman"/>
          <w:sz w:val="24"/>
          <w:szCs w:val="24"/>
        </w:rPr>
        <w:t>,</w:t>
      </w:r>
      <w:r w:rsidRPr="005A4B1F">
        <w:rPr>
          <w:rFonts w:ascii="Times New Roman" w:hAnsi="Times New Roman"/>
          <w:sz w:val="24"/>
          <w:szCs w:val="24"/>
        </w:rPr>
        <w:t xml:space="preserve"> </w:t>
      </w:r>
      <w:r w:rsidR="00B92AC8" w:rsidRPr="005A4B1F">
        <w:rPr>
          <w:rFonts w:ascii="Times New Roman" w:hAnsi="Times New Roman"/>
          <w:sz w:val="24"/>
          <w:szCs w:val="24"/>
        </w:rPr>
        <w:t>z</w:t>
      </w:r>
      <w:r w:rsidRPr="005A4B1F">
        <w:rPr>
          <w:rFonts w:ascii="Times New Roman" w:hAnsi="Times New Roman"/>
          <w:sz w:val="24"/>
          <w:szCs w:val="24"/>
        </w:rPr>
        <w:t>ajistíme kulturní akce</w:t>
      </w:r>
      <w:r w:rsidR="00B92AC8" w:rsidRPr="005A4B1F">
        <w:rPr>
          <w:rFonts w:ascii="Times New Roman" w:hAnsi="Times New Roman"/>
          <w:sz w:val="24"/>
          <w:szCs w:val="24"/>
        </w:rPr>
        <w:t xml:space="preserve"> </w:t>
      </w:r>
      <w:r w:rsidRPr="005A4B1F">
        <w:rPr>
          <w:rFonts w:ascii="Times New Roman" w:hAnsi="Times New Roman"/>
          <w:sz w:val="24"/>
          <w:szCs w:val="24"/>
        </w:rPr>
        <w:t>pro všechny věkové kategori</w:t>
      </w:r>
      <w:r w:rsidR="004B687F" w:rsidRPr="005A4B1F">
        <w:rPr>
          <w:rFonts w:ascii="Times New Roman" w:hAnsi="Times New Roman"/>
          <w:sz w:val="24"/>
          <w:szCs w:val="24"/>
        </w:rPr>
        <w:t>e</w:t>
      </w:r>
      <w:r w:rsidRPr="005A4B1F">
        <w:rPr>
          <w:rFonts w:ascii="Times New Roman" w:hAnsi="Times New Roman"/>
          <w:sz w:val="24"/>
          <w:szCs w:val="24"/>
        </w:rPr>
        <w:t>.</w:t>
      </w:r>
    </w:p>
    <w:p w14:paraId="48E3F355" w14:textId="77777777" w:rsidR="004B687F" w:rsidRPr="00486D68" w:rsidRDefault="004B687F" w:rsidP="004B687F">
      <w:pPr>
        <w:jc w:val="right"/>
        <w:rPr>
          <w:rFonts w:ascii="Times New Roman" w:hAnsi="Times New Roman"/>
          <w:b/>
          <w:u w:val="single"/>
        </w:rPr>
      </w:pPr>
      <w:r w:rsidRPr="00486D68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3645795A" w14:textId="77777777" w:rsidR="006F2E3D" w:rsidRDefault="006F2E3D" w:rsidP="00627810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3757FA82" w14:textId="77777777" w:rsidR="00627810" w:rsidRPr="00627810" w:rsidRDefault="00627810" w:rsidP="00627810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453210E3" w14:textId="6A9728D3" w:rsidR="00627810" w:rsidRPr="004B687F" w:rsidRDefault="004B687F" w:rsidP="004064EB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4B687F">
        <w:rPr>
          <w:rFonts w:ascii="Times New Roman" w:hAnsi="Times New Roman"/>
          <w:b/>
          <w:sz w:val="24"/>
          <w:szCs w:val="24"/>
          <w:highlight w:val="lightGray"/>
          <w:u w:val="single"/>
        </w:rPr>
        <w:t>Diskuze, závěr</w:t>
      </w:r>
    </w:p>
    <w:p w14:paraId="2CBEAF21" w14:textId="200E0F11" w:rsidR="00857BDA" w:rsidRDefault="00857BDA" w:rsidP="00857BDA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558F8ED6" w14:textId="2C962912" w:rsidR="00767AB8" w:rsidRPr="00FE5F5F" w:rsidRDefault="001534F8" w:rsidP="00FE5F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67AB8" w:rsidRPr="00FE5F5F">
        <w:rPr>
          <w:rFonts w:ascii="Times New Roman" w:hAnsi="Times New Roman" w:cs="Times New Roman"/>
        </w:rPr>
        <w:t xml:space="preserve">ředsedající: poděkoval paní </w:t>
      </w:r>
      <w:proofErr w:type="spellStart"/>
      <w:r w:rsidR="00EA78AF" w:rsidRPr="00EA78AF">
        <w:rPr>
          <w:rFonts w:ascii="Times New Roman" w:hAnsi="Times New Roman" w:cs="Times New Roman"/>
          <w:highlight w:val="black"/>
        </w:rPr>
        <w:t>xxxxxxxxxx</w:t>
      </w:r>
      <w:proofErr w:type="spellEnd"/>
      <w:r w:rsidR="00767AB8" w:rsidRPr="00FE5F5F">
        <w:rPr>
          <w:rFonts w:ascii="Times New Roman" w:hAnsi="Times New Roman" w:cs="Times New Roman"/>
        </w:rPr>
        <w:t xml:space="preserve"> za smrk, který již druhým rokem věnuje obci na vánoční výzdobu</w:t>
      </w:r>
      <w:r w:rsidR="00170B15">
        <w:rPr>
          <w:rFonts w:ascii="Times New Roman" w:hAnsi="Times New Roman" w:cs="Times New Roman"/>
        </w:rPr>
        <w:t>.</w:t>
      </w:r>
    </w:p>
    <w:p w14:paraId="7F679C67" w14:textId="77777777" w:rsidR="00767AB8" w:rsidRPr="006F2E3D" w:rsidRDefault="00767AB8" w:rsidP="00767AB8">
      <w:pPr>
        <w:jc w:val="both"/>
        <w:rPr>
          <w:rFonts w:ascii="Times New Roman" w:hAnsi="Times New Roman" w:cs="Times New Roman"/>
        </w:rPr>
      </w:pPr>
    </w:p>
    <w:p w14:paraId="44E81481" w14:textId="77777777" w:rsidR="00767AB8" w:rsidRPr="00170B15" w:rsidRDefault="00767AB8" w:rsidP="00767AB8">
      <w:pPr>
        <w:jc w:val="both"/>
        <w:rPr>
          <w:rFonts w:hint="eastAsia"/>
          <w:u w:val="single"/>
        </w:rPr>
      </w:pPr>
      <w:r w:rsidRPr="00170B15">
        <w:rPr>
          <w:u w:val="single"/>
        </w:rPr>
        <w:t>Diskuze:</w:t>
      </w:r>
    </w:p>
    <w:p w14:paraId="166760B9" w14:textId="3C13CD40" w:rsidR="00767AB8" w:rsidRDefault="00A375A8" w:rsidP="00767AB8">
      <w:pPr>
        <w:jc w:val="both"/>
        <w:rPr>
          <w:rFonts w:hint="eastAsia"/>
        </w:rPr>
      </w:pPr>
      <w:r>
        <w:t>p</w:t>
      </w:r>
      <w:r w:rsidR="00FE5F5F">
        <w:t xml:space="preserve">í. </w:t>
      </w:r>
      <w:proofErr w:type="spellStart"/>
      <w:r w:rsidR="00EA78AF" w:rsidRPr="00EA78AF">
        <w:rPr>
          <w:highlight w:val="black"/>
        </w:rPr>
        <w:t>xxxxxxxxxxx</w:t>
      </w:r>
      <w:proofErr w:type="spellEnd"/>
      <w:r w:rsidR="00FE5F5F">
        <w:t xml:space="preserve">: </w:t>
      </w:r>
      <w:r w:rsidR="00767AB8">
        <w:t xml:space="preserve">pronájem pozemku (u </w:t>
      </w:r>
      <w:proofErr w:type="spellStart"/>
      <w:r w:rsidR="00767AB8">
        <w:t>mobilh</w:t>
      </w:r>
      <w:r w:rsidR="00923B26">
        <w:t>e</w:t>
      </w:r>
      <w:r w:rsidR="00FE5F5F">
        <w:t>i</w:t>
      </w:r>
      <w:r w:rsidR="00767AB8">
        <w:t>m</w:t>
      </w:r>
      <w:r w:rsidR="00FE5F5F">
        <w:t>u</w:t>
      </w:r>
      <w:proofErr w:type="spellEnd"/>
      <w:r w:rsidR="00767AB8">
        <w:t xml:space="preserve">), podle </w:t>
      </w:r>
      <w:r w:rsidR="00923B26">
        <w:t xml:space="preserve">§ </w:t>
      </w:r>
      <w:r w:rsidR="00767AB8">
        <w:t>3</w:t>
      </w:r>
      <w:r w:rsidR="00923B26">
        <w:t xml:space="preserve"> zákona č. </w:t>
      </w:r>
      <w:r w:rsidR="00767AB8">
        <w:t>326</w:t>
      </w:r>
      <w:r w:rsidR="00923B26">
        <w:t>/2004 Sb.</w:t>
      </w:r>
      <w:r w:rsidR="00767AB8">
        <w:t xml:space="preserve"> je každý povinen starat se o pozemek, bohužel ten nebyl letos ani jednou posekán a celková plocha je neudržována. Prosím o jednání s nájemnou osobou a zajištění nápravy</w:t>
      </w:r>
    </w:p>
    <w:p w14:paraId="03053A72" w14:textId="218A85BD" w:rsidR="00767AB8" w:rsidRDefault="00923B26" w:rsidP="00767AB8">
      <w:pPr>
        <w:jc w:val="both"/>
        <w:rPr>
          <w:rFonts w:hint="eastAsia"/>
        </w:rPr>
      </w:pPr>
      <w:r>
        <w:t xml:space="preserve">předsedající: </w:t>
      </w:r>
      <w:r w:rsidR="00767AB8">
        <w:t>s</w:t>
      </w:r>
      <w:r>
        <w:t> </w:t>
      </w:r>
      <w:r w:rsidR="00767AB8">
        <w:t>paní</w:t>
      </w:r>
      <w:r>
        <w:t xml:space="preserve"> </w:t>
      </w:r>
      <w:proofErr w:type="spellStart"/>
      <w:r w:rsidR="00EA78AF" w:rsidRPr="00EA78AF">
        <w:rPr>
          <w:highlight w:val="black"/>
        </w:rPr>
        <w:t>xxxxxxxxxx</w:t>
      </w:r>
      <w:proofErr w:type="spellEnd"/>
      <w:r w:rsidR="00767AB8">
        <w:t xml:space="preserve"> jsem mluvil již v říjnu, přislíbila, že ho dá do pořádku. </w:t>
      </w:r>
      <w:r>
        <w:t>Dále</w:t>
      </w:r>
      <w:r w:rsidR="00767AB8">
        <w:t xml:space="preserve"> byla upozorněna dopisem na posekání a udržování. Přislíbila, že nechá posekat prvně do konce října, posléze v průběhu listopadu</w:t>
      </w:r>
    </w:p>
    <w:p w14:paraId="63A57718" w14:textId="397B1C0B" w:rsidR="00767AB8" w:rsidRDefault="00923B26" w:rsidP="00767AB8">
      <w:pPr>
        <w:jc w:val="both"/>
        <w:rPr>
          <w:rFonts w:hint="eastAsia"/>
        </w:rPr>
      </w:pPr>
      <w:r>
        <w:t xml:space="preserve">pí. </w:t>
      </w:r>
      <w:proofErr w:type="spellStart"/>
      <w:r w:rsidR="00EA78AF" w:rsidRPr="00EA78AF">
        <w:rPr>
          <w:highlight w:val="black"/>
        </w:rPr>
        <w:t>xxxxxxxxxx</w:t>
      </w:r>
      <w:proofErr w:type="spellEnd"/>
      <w:r>
        <w:t>:</w:t>
      </w:r>
      <w:r w:rsidR="00767AB8">
        <w:t xml:space="preserve"> bohužel pozemek je majetkem obce,</w:t>
      </w:r>
      <w:r>
        <w:t xml:space="preserve"> V</w:t>
      </w:r>
      <w:r w:rsidR="00767AB8">
        <w:t xml:space="preserve">y jste za něj </w:t>
      </w:r>
      <w:proofErr w:type="spellStart"/>
      <w:r w:rsidR="00767AB8">
        <w:t>zodpovědni</w:t>
      </w:r>
      <w:proofErr w:type="spellEnd"/>
      <w:r w:rsidR="00767AB8">
        <w:t xml:space="preserve">. Prosím o zřízení nápravy. </w:t>
      </w:r>
    </w:p>
    <w:p w14:paraId="5DD6B31A" w14:textId="6CB99320" w:rsidR="00767AB8" w:rsidRDefault="009A0B36" w:rsidP="00767AB8">
      <w:pPr>
        <w:jc w:val="both"/>
        <w:rPr>
          <w:rFonts w:hint="eastAsia"/>
        </w:rPr>
      </w:pPr>
      <w:r>
        <w:t xml:space="preserve">p. </w:t>
      </w:r>
      <w:r w:rsidR="00767AB8">
        <w:rPr>
          <w:rFonts w:hint="eastAsia"/>
        </w:rPr>
        <w:t>T</w:t>
      </w:r>
      <w:r w:rsidR="00767AB8">
        <w:t>oman</w:t>
      </w:r>
      <w:r>
        <w:t>:</w:t>
      </w:r>
      <w:r w:rsidR="00767AB8">
        <w:t xml:space="preserve"> jak jsou řešeny odpady a </w:t>
      </w:r>
      <w:r>
        <w:t>toalety</w:t>
      </w:r>
      <w:r w:rsidR="00767AB8">
        <w:t>?</w:t>
      </w:r>
    </w:p>
    <w:p w14:paraId="2A910110" w14:textId="157CA71F" w:rsidR="00767AB8" w:rsidRDefault="009A0B36" w:rsidP="00767AB8">
      <w:pPr>
        <w:jc w:val="both"/>
        <w:rPr>
          <w:rFonts w:hint="eastAsia"/>
        </w:rPr>
      </w:pPr>
      <w:r>
        <w:t xml:space="preserve">předsedající: </w:t>
      </w:r>
      <w:r w:rsidR="00767AB8">
        <w:t>to bohužel nevím</w:t>
      </w:r>
      <w:r>
        <w:t>.</w:t>
      </w:r>
      <w:r w:rsidR="00767AB8">
        <w:t xml:space="preserve"> I stavební úřad Hostinné řeší s paní </w:t>
      </w:r>
      <w:proofErr w:type="spellStart"/>
      <w:r w:rsidR="00EA78AF" w:rsidRPr="00EA78AF">
        <w:rPr>
          <w:highlight w:val="black"/>
        </w:rPr>
        <w:t>xxxxxxxxxxx</w:t>
      </w:r>
      <w:proofErr w:type="spellEnd"/>
      <w:r w:rsidR="00767AB8">
        <w:t>, že stavba nespl</w:t>
      </w:r>
      <w:r>
        <w:t>ň</w:t>
      </w:r>
      <w:r w:rsidR="00767AB8">
        <w:t>uje stavbu pro trvalé bydlení</w:t>
      </w:r>
    </w:p>
    <w:p w14:paraId="684ACABF" w14:textId="7102BDB7" w:rsidR="00767AB8" w:rsidRDefault="009A0B36" w:rsidP="00767AB8">
      <w:pPr>
        <w:jc w:val="both"/>
        <w:rPr>
          <w:rFonts w:hint="eastAsia"/>
        </w:rPr>
      </w:pPr>
      <w:r>
        <w:t xml:space="preserve">pí. </w:t>
      </w:r>
      <w:proofErr w:type="spellStart"/>
      <w:r w:rsidR="00EA78AF" w:rsidRPr="00EA78AF">
        <w:rPr>
          <w:highlight w:val="black"/>
        </w:rPr>
        <w:t>xxxxxxxxxx</w:t>
      </w:r>
      <w:proofErr w:type="spellEnd"/>
      <w:r>
        <w:t>:</w:t>
      </w:r>
      <w:r w:rsidR="00767AB8">
        <w:t xml:space="preserve"> nejenže louka je neudržovaná, ale i v přilehlé</w:t>
      </w:r>
      <w:r>
        <w:t>m</w:t>
      </w:r>
      <w:r w:rsidR="00767AB8">
        <w:t xml:space="preserve"> okolí je v nepořádku</w:t>
      </w:r>
    </w:p>
    <w:p w14:paraId="7618B6A3" w14:textId="479F2A59" w:rsidR="00767AB8" w:rsidRDefault="009A0B36" w:rsidP="00767AB8">
      <w:pPr>
        <w:jc w:val="both"/>
        <w:rPr>
          <w:rFonts w:hint="eastAsia"/>
        </w:rPr>
      </w:pPr>
      <w:r>
        <w:t xml:space="preserve">předsedající: </w:t>
      </w:r>
      <w:r w:rsidR="00767AB8">
        <w:t>již i dříve v minulosti při projednávání minulým zastupitelstvem</w:t>
      </w:r>
      <w:r>
        <w:t>,</w:t>
      </w:r>
      <w:r w:rsidR="00767AB8">
        <w:t xml:space="preserve"> jsem byl proti</w:t>
      </w:r>
      <w:r>
        <w:t xml:space="preserve"> </w:t>
      </w:r>
      <w:r w:rsidR="00767AB8">
        <w:t>pronajímat tak rozlehlou krásnou louku ve středu obce a k tomu ještě ne osobám s trvalým pobytem</w:t>
      </w:r>
    </w:p>
    <w:p w14:paraId="4710008C" w14:textId="2EEECCD2" w:rsidR="00767AB8" w:rsidRDefault="009A0B36" w:rsidP="00767AB8">
      <w:pPr>
        <w:jc w:val="both"/>
        <w:rPr>
          <w:rFonts w:hint="eastAsia"/>
        </w:rPr>
      </w:pPr>
      <w:r>
        <w:t xml:space="preserve">pí. </w:t>
      </w:r>
      <w:proofErr w:type="spellStart"/>
      <w:r w:rsidR="00EA78AF" w:rsidRPr="00EA78AF">
        <w:rPr>
          <w:highlight w:val="black"/>
        </w:rPr>
        <w:t>xxxxxxxxxx</w:t>
      </w:r>
      <w:proofErr w:type="spellEnd"/>
      <w:r>
        <w:t>:</w:t>
      </w:r>
      <w:r w:rsidR="00767AB8">
        <w:t xml:space="preserve"> </w:t>
      </w:r>
      <w:r>
        <w:t>u</w:t>
      </w:r>
      <w:r w:rsidR="00767AB8">
        <w:t>rčitě se již dřív</w:t>
      </w:r>
      <w:r>
        <w:t>e</w:t>
      </w:r>
      <w:r w:rsidR="00767AB8">
        <w:t xml:space="preserve"> mělo zvážit, zda osobě, která nemá trvalé bydliště</w:t>
      </w:r>
      <w:r>
        <w:t xml:space="preserve">, </w:t>
      </w:r>
      <w:r w:rsidR="00767AB8">
        <w:t>pronajmout obecní louku</w:t>
      </w:r>
    </w:p>
    <w:p w14:paraId="17BBC5BA" w14:textId="28795A31" w:rsidR="00767AB8" w:rsidRDefault="009A0B36" w:rsidP="00767AB8">
      <w:pPr>
        <w:jc w:val="both"/>
        <w:rPr>
          <w:rFonts w:hint="eastAsia"/>
        </w:rPr>
      </w:pPr>
      <w:r>
        <w:t>p</w:t>
      </w:r>
      <w:r w:rsidR="00767AB8">
        <w:t>í</w:t>
      </w:r>
      <w:r>
        <w:t>.</w:t>
      </w:r>
      <w:r w:rsidR="00767AB8">
        <w:t xml:space="preserve"> Li</w:t>
      </w:r>
      <w:r>
        <w:t>nková:</w:t>
      </w:r>
      <w:r w:rsidR="00767AB8">
        <w:t xml:space="preserve"> já byla v té době starostka, ty místostarosta (P. </w:t>
      </w:r>
      <w:r>
        <w:t>Ř</w:t>
      </w:r>
      <w:r w:rsidR="00767AB8">
        <w:t>ehoř), dělalo se výběrové řízení. Pronájem se dal nejvyšší nabídce</w:t>
      </w:r>
    </w:p>
    <w:p w14:paraId="199D37E8" w14:textId="07574237" w:rsidR="00767AB8" w:rsidRDefault="009A0B36" w:rsidP="00767AB8">
      <w:pPr>
        <w:jc w:val="both"/>
        <w:rPr>
          <w:rFonts w:hint="eastAsia"/>
        </w:rPr>
      </w:pPr>
      <w:r>
        <w:t>předsedající: z</w:t>
      </w:r>
      <w:r w:rsidR="00767AB8">
        <w:t>výhodnění mělo být osobám trvale žijícím, již tenkrát jsem byl proti, proč osoba ne trvale bydlící byla vyb</w:t>
      </w:r>
      <w:r w:rsidR="00B26F4D">
        <w:t>rá</w:t>
      </w:r>
      <w:r w:rsidR="00767AB8">
        <w:t>n</w:t>
      </w:r>
      <w:r w:rsidR="00B26F4D">
        <w:t>a</w:t>
      </w:r>
      <w:r w:rsidR="00635398">
        <w:t>,</w:t>
      </w:r>
      <w:r w:rsidR="00767AB8">
        <w:t xml:space="preserve"> a ne trvale žijíc</w:t>
      </w:r>
      <w:r>
        <w:t>í</w:t>
      </w:r>
      <w:r w:rsidR="00767AB8">
        <w:t xml:space="preserve"> uchazeči</w:t>
      </w:r>
    </w:p>
    <w:p w14:paraId="3DAA5352" w14:textId="304186BE" w:rsidR="00767AB8" w:rsidRDefault="009A0B36" w:rsidP="00767AB8">
      <w:pPr>
        <w:jc w:val="both"/>
        <w:rPr>
          <w:rFonts w:hint="eastAsia"/>
        </w:rPr>
      </w:pPr>
      <w:r>
        <w:t>pí. Linková:</w:t>
      </w:r>
      <w:r w:rsidR="00767AB8">
        <w:t xml:space="preserve"> nesouhlasím s tím co říkáš, každá vesnice má svůj </w:t>
      </w:r>
      <w:proofErr w:type="spellStart"/>
      <w:r w:rsidR="00767AB8">
        <w:t>mobilh</w:t>
      </w:r>
      <w:r>
        <w:t>ei</w:t>
      </w:r>
      <w:r w:rsidR="00767AB8">
        <w:t>me</w:t>
      </w:r>
      <w:proofErr w:type="spellEnd"/>
      <w:r w:rsidR="00767AB8">
        <w:t xml:space="preserve">, paní byla v krizové situaci. Stavební povolení měla v řízení a mělo být dokončeno, bohužel to nedotáhla dokonce. </w:t>
      </w:r>
      <w:r w:rsidR="00767AB8">
        <w:rPr>
          <w:rFonts w:hint="eastAsia"/>
        </w:rPr>
        <w:t>T</w:t>
      </w:r>
      <w:r w:rsidR="00767AB8">
        <w:t xml:space="preserve">ed už je na novém zastupitelstvu, aby přesvědčilo nájemníka o údržbě pozemku. </w:t>
      </w:r>
      <w:r w:rsidR="00767AB8">
        <w:rPr>
          <w:rFonts w:hint="eastAsia"/>
        </w:rPr>
        <w:t>V</w:t>
      </w:r>
      <w:r w:rsidR="00767AB8">
        <w:t>jezd je obecní</w:t>
      </w:r>
    </w:p>
    <w:p w14:paraId="471E8147" w14:textId="316701B9" w:rsidR="00767AB8" w:rsidRDefault="009A0B36" w:rsidP="00767AB8">
      <w:pPr>
        <w:jc w:val="both"/>
        <w:rPr>
          <w:rFonts w:hint="eastAsia"/>
        </w:rPr>
      </w:pPr>
      <w:r>
        <w:t xml:space="preserve">p. </w:t>
      </w:r>
      <w:r w:rsidR="00767AB8">
        <w:rPr>
          <w:rFonts w:hint="eastAsia"/>
        </w:rPr>
        <w:t>T</w:t>
      </w:r>
      <w:r w:rsidR="00767AB8">
        <w:t>oma</w:t>
      </w:r>
      <w:r>
        <w:t>n:</w:t>
      </w:r>
      <w:r w:rsidR="00767AB8">
        <w:t xml:space="preserve"> k jakému účelu byl požadavek pronájmu poptáván a na jak dlouho</w:t>
      </w:r>
      <w:r>
        <w:t>?</w:t>
      </w:r>
    </w:p>
    <w:p w14:paraId="78526651" w14:textId="3DC5D789" w:rsidR="00767AB8" w:rsidRDefault="009A0B36" w:rsidP="00767AB8">
      <w:pPr>
        <w:jc w:val="both"/>
        <w:rPr>
          <w:rFonts w:hint="eastAsia"/>
        </w:rPr>
      </w:pPr>
      <w:r>
        <w:t xml:space="preserve">p. </w:t>
      </w:r>
      <w:proofErr w:type="spellStart"/>
      <w:r w:rsidR="00EA78AF" w:rsidRPr="00EA78AF">
        <w:rPr>
          <w:highlight w:val="black"/>
        </w:rPr>
        <w:t>xxxx</w:t>
      </w:r>
      <w:proofErr w:type="spellEnd"/>
      <w:r>
        <w:t>:</w:t>
      </w:r>
      <w:r w:rsidR="00767AB8">
        <w:t xml:space="preserve"> ve smlouvě je na dožití </w:t>
      </w:r>
      <w:proofErr w:type="spellStart"/>
      <w:r w:rsidR="00767AB8">
        <w:t>mobilh</w:t>
      </w:r>
      <w:r>
        <w:t>ei</w:t>
      </w:r>
      <w:r w:rsidR="00767AB8">
        <w:t>m</w:t>
      </w:r>
      <w:r>
        <w:t>u</w:t>
      </w:r>
      <w:proofErr w:type="spellEnd"/>
    </w:p>
    <w:p w14:paraId="0C2C365A" w14:textId="72391BE5" w:rsidR="00767AB8" w:rsidRDefault="009A0B36" w:rsidP="00767AB8">
      <w:pPr>
        <w:jc w:val="both"/>
        <w:rPr>
          <w:rFonts w:hint="eastAsia"/>
        </w:rPr>
      </w:pPr>
      <w:r>
        <w:t xml:space="preserve">p. </w:t>
      </w:r>
      <w:r w:rsidR="00767AB8">
        <w:rPr>
          <w:rFonts w:hint="eastAsia"/>
        </w:rPr>
        <w:t>T</w:t>
      </w:r>
      <w:r w:rsidR="00767AB8">
        <w:t>oman</w:t>
      </w:r>
      <w:r>
        <w:t>:</w:t>
      </w:r>
      <w:r w:rsidR="00767AB8">
        <w:t xml:space="preserve"> kam vede odpadní voda</w:t>
      </w:r>
      <w:r>
        <w:t>?</w:t>
      </w:r>
    </w:p>
    <w:p w14:paraId="35917112" w14:textId="77777777" w:rsidR="009A0B36" w:rsidRDefault="009A0B36" w:rsidP="00767AB8">
      <w:pPr>
        <w:jc w:val="both"/>
        <w:rPr>
          <w:rFonts w:hint="eastAsia"/>
        </w:rPr>
      </w:pPr>
      <w:r>
        <w:t xml:space="preserve">pí. </w:t>
      </w:r>
      <w:r w:rsidR="00767AB8">
        <w:rPr>
          <w:rFonts w:hint="eastAsia"/>
        </w:rPr>
        <w:t>L</w:t>
      </w:r>
      <w:r w:rsidR="00767AB8">
        <w:t>ink</w:t>
      </w:r>
      <w:r>
        <w:t>ová:</w:t>
      </w:r>
      <w:r w:rsidR="00767AB8">
        <w:t xml:space="preserve"> likvidace odpadních vod nebyla dořešena</w:t>
      </w:r>
    </w:p>
    <w:p w14:paraId="39D78C4D" w14:textId="3F91AF56" w:rsidR="00767AB8" w:rsidRDefault="009A0B36" w:rsidP="00767AB8">
      <w:pPr>
        <w:jc w:val="both"/>
        <w:rPr>
          <w:rFonts w:hint="eastAsia"/>
        </w:rPr>
      </w:pPr>
      <w:r>
        <w:t>pí.</w:t>
      </w:r>
      <w:r w:rsidR="000A237C">
        <w:t xml:space="preserve"> </w:t>
      </w:r>
      <w:proofErr w:type="spellStart"/>
      <w:r w:rsidR="00EA78AF" w:rsidRPr="00EA78AF">
        <w:rPr>
          <w:highlight w:val="black"/>
        </w:rPr>
        <w:t>xxxxxxxxxx</w:t>
      </w:r>
      <w:proofErr w:type="spellEnd"/>
      <w:r>
        <w:t>:</w:t>
      </w:r>
      <w:r w:rsidR="00767AB8">
        <w:t xml:space="preserve"> ta stavba určitě není </w:t>
      </w:r>
      <w:r>
        <w:t>z</w:t>
      </w:r>
      <w:r w:rsidR="00767AB8">
        <w:t> hlediska stavby k bydlení v pořádku, je pouze projektová dokumentace. Viděla jsem, když se zařizovala elektro přípojka</w:t>
      </w:r>
      <w:r>
        <w:t>,</w:t>
      </w:r>
      <w:r w:rsidR="00767AB8">
        <w:t xml:space="preserve"> v předložených podkladech</w:t>
      </w:r>
      <w:r w:rsidR="001534F8">
        <w:t>,</w:t>
      </w:r>
      <w:r w:rsidR="00767AB8">
        <w:t xml:space="preserve"> jak měla být stavba vystavěna</w:t>
      </w:r>
    </w:p>
    <w:p w14:paraId="1D2E3ACB" w14:textId="319F1DAE" w:rsidR="00767AB8" w:rsidRDefault="009A0B36" w:rsidP="00767AB8">
      <w:pPr>
        <w:jc w:val="both"/>
        <w:rPr>
          <w:rFonts w:hint="eastAsia"/>
        </w:rPr>
      </w:pPr>
      <w:r>
        <w:t xml:space="preserve">pí. </w:t>
      </w:r>
      <w:r w:rsidR="00767AB8">
        <w:rPr>
          <w:rFonts w:hint="eastAsia"/>
        </w:rPr>
        <w:t>L</w:t>
      </w:r>
      <w:r w:rsidR="00767AB8">
        <w:t>ink</w:t>
      </w:r>
      <w:r>
        <w:t xml:space="preserve">ová: </w:t>
      </w:r>
      <w:r w:rsidR="00767AB8">
        <w:t>jak se k tomu staví stavební úřad Hostinné</w:t>
      </w:r>
      <w:r>
        <w:t>?</w:t>
      </w:r>
    </w:p>
    <w:p w14:paraId="0565FD15" w14:textId="50DC2205" w:rsidR="00767AB8" w:rsidRDefault="00A375A8" w:rsidP="00767AB8">
      <w:pPr>
        <w:jc w:val="both"/>
        <w:rPr>
          <w:rFonts w:hint="eastAsia"/>
        </w:rPr>
      </w:pPr>
      <w:r>
        <w:lastRenderedPageBreak/>
        <w:t>p</w:t>
      </w:r>
      <w:r w:rsidR="009A0B36">
        <w:t>ředsedající:</w:t>
      </w:r>
      <w:r w:rsidR="00767AB8">
        <w:t xml:space="preserve"> poptá</w:t>
      </w:r>
      <w:r w:rsidR="009A0B36">
        <w:t>m</w:t>
      </w:r>
      <w:r w:rsidR="00767AB8">
        <w:t xml:space="preserve"> se u stavebního úřadu Hostinné, v jakém je to stádiu. Následně bud</w:t>
      </w:r>
      <w:r w:rsidR="009A0B36">
        <w:t>u</w:t>
      </w:r>
      <w:r w:rsidR="00767AB8">
        <w:t xml:space="preserve"> kontaktovat paní</w:t>
      </w:r>
      <w:r w:rsidR="009A0B36">
        <w:t xml:space="preserve"> </w:t>
      </w:r>
      <w:proofErr w:type="spellStart"/>
      <w:r w:rsidR="00EA78AF" w:rsidRPr="00EA78AF">
        <w:rPr>
          <w:highlight w:val="black"/>
        </w:rPr>
        <w:t>xxxxxxxxxxxx</w:t>
      </w:r>
      <w:proofErr w:type="spellEnd"/>
    </w:p>
    <w:p w14:paraId="54037D2F" w14:textId="1053F780" w:rsidR="009A0B36" w:rsidRDefault="009A0B36" w:rsidP="00767AB8">
      <w:pPr>
        <w:jc w:val="both"/>
        <w:rPr>
          <w:rFonts w:hint="eastAsia"/>
        </w:rPr>
      </w:pPr>
      <w:r>
        <w:t xml:space="preserve">p. </w:t>
      </w:r>
      <w:proofErr w:type="spellStart"/>
      <w:r w:rsidR="00EA78AF" w:rsidRPr="00EA78AF">
        <w:rPr>
          <w:highlight w:val="black"/>
        </w:rPr>
        <w:t>xxxx</w:t>
      </w:r>
      <w:proofErr w:type="spellEnd"/>
      <w:r>
        <w:t>:</w:t>
      </w:r>
      <w:r w:rsidR="00767AB8">
        <w:t xml:space="preserve"> jak dlouho je </w:t>
      </w:r>
      <w:proofErr w:type="spellStart"/>
      <w:r w:rsidR="00767AB8">
        <w:t>mobil</w:t>
      </w:r>
      <w:r>
        <w:t>heim</w:t>
      </w:r>
      <w:proofErr w:type="spellEnd"/>
      <w:r>
        <w:t>,</w:t>
      </w:r>
      <w:r w:rsidR="00767AB8">
        <w:t xml:space="preserve"> resp. pozemek pronajatý, proč jste to neřešila již </w:t>
      </w:r>
      <w:r>
        <w:t>V</w:t>
      </w:r>
      <w:r w:rsidR="00767AB8">
        <w:t xml:space="preserve">y? Smlouva o pronájmu vznikla za </w:t>
      </w:r>
      <w:r>
        <w:t>V</w:t>
      </w:r>
      <w:r w:rsidR="00767AB8">
        <w:t xml:space="preserve">ašeho starostování </w:t>
      </w:r>
    </w:p>
    <w:p w14:paraId="175257A0" w14:textId="1EDCBE4B" w:rsidR="00767AB8" w:rsidRDefault="009A0B36" w:rsidP="00767AB8">
      <w:pPr>
        <w:jc w:val="both"/>
        <w:rPr>
          <w:rFonts w:hint="eastAsia"/>
        </w:rPr>
      </w:pPr>
      <w:r>
        <w:t xml:space="preserve">pí. </w:t>
      </w:r>
      <w:r w:rsidR="00767AB8">
        <w:t>Link</w:t>
      </w:r>
      <w:r>
        <w:t xml:space="preserve">ová: </w:t>
      </w:r>
      <w:r w:rsidR="00767AB8">
        <w:t>proč se to neřešilo te</w:t>
      </w:r>
      <w:r>
        <w:t xml:space="preserve">ď </w:t>
      </w:r>
      <w:r w:rsidR="00767AB8">
        <w:t>za poslední 2 roky, za mě dodržovala smlouvu</w:t>
      </w:r>
    </w:p>
    <w:p w14:paraId="6B007962" w14:textId="4B051CD6" w:rsidR="00767AB8" w:rsidRDefault="0009618F" w:rsidP="00767AB8">
      <w:pPr>
        <w:jc w:val="both"/>
        <w:rPr>
          <w:rFonts w:hint="eastAsia"/>
        </w:rPr>
      </w:pPr>
      <w:r>
        <w:t>předsedající:</w:t>
      </w:r>
      <w:r w:rsidR="00767AB8">
        <w:t xml:space="preserve"> </w:t>
      </w:r>
      <w:r>
        <w:t>z</w:t>
      </w:r>
      <w:r w:rsidR="00767AB8">
        <w:t>jistím</w:t>
      </w:r>
      <w:r w:rsidR="000A237C">
        <w:t>,</w:t>
      </w:r>
      <w:r w:rsidR="00767AB8">
        <w:t xml:space="preserve"> jak se celá věc má, jak se k tomu staví stavební úřad atd.</w:t>
      </w:r>
    </w:p>
    <w:p w14:paraId="5664CB3A" w14:textId="77777777" w:rsidR="004B687F" w:rsidRPr="00857BDA" w:rsidRDefault="004B687F" w:rsidP="00857BDA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4F5AB97E" w14:textId="386E83E8" w:rsidR="00767AB8" w:rsidRDefault="00767AB8" w:rsidP="00767AB8">
      <w:pPr>
        <w:jc w:val="both"/>
        <w:rPr>
          <w:rFonts w:hint="eastAsia"/>
        </w:rPr>
      </w:pPr>
      <w:r>
        <w:rPr>
          <w:rFonts w:hint="eastAsia"/>
        </w:rPr>
        <w:t>P</w:t>
      </w:r>
      <w:r>
        <w:t>í</w:t>
      </w:r>
      <w:r w:rsidR="0009618F">
        <w:t>.</w:t>
      </w:r>
      <w:r>
        <w:t xml:space="preserve"> </w:t>
      </w:r>
      <w:proofErr w:type="spellStart"/>
      <w:r w:rsidR="00EA78AF" w:rsidRPr="00EA78AF">
        <w:rPr>
          <w:highlight w:val="black"/>
        </w:rPr>
        <w:t>xxxxxxxxxx</w:t>
      </w:r>
      <w:proofErr w:type="spellEnd"/>
      <w:r>
        <w:t xml:space="preserve"> dotaz k</w:t>
      </w:r>
      <w:r w:rsidR="0009618F">
        <w:t> </w:t>
      </w:r>
      <w:r>
        <w:t>vodovodu</w:t>
      </w:r>
      <w:r w:rsidR="0009618F">
        <w:t xml:space="preserve">: </w:t>
      </w:r>
      <w:r>
        <w:t>je možné, že k realizaci vodovodu by nedošlo, kdyby někdo nesouhlasil</w:t>
      </w:r>
      <w:r w:rsidR="0009618F">
        <w:t>?</w:t>
      </w:r>
    </w:p>
    <w:p w14:paraId="7A7A117F" w14:textId="427A86DD" w:rsidR="00767AB8" w:rsidRDefault="000A237C" w:rsidP="00767AB8">
      <w:pPr>
        <w:jc w:val="both"/>
        <w:rPr>
          <w:rFonts w:hint="eastAsia"/>
        </w:rPr>
      </w:pPr>
      <w:r>
        <w:t>předsedající:</w:t>
      </w:r>
      <w:r w:rsidR="00767AB8">
        <w:t xml:space="preserve"> já doufám, že dojdeme ke kladnému vyřízení a realizace vodovodu bude, když jde o vodu, která je čím dál tím více nedostatková a všem potřebná</w:t>
      </w:r>
    </w:p>
    <w:p w14:paraId="37FE4094" w14:textId="3884E461" w:rsidR="00767AB8" w:rsidRDefault="000A237C" w:rsidP="00767AB8">
      <w:pPr>
        <w:jc w:val="both"/>
        <w:rPr>
          <w:rFonts w:hint="eastAsia"/>
        </w:rPr>
      </w:pPr>
      <w:r>
        <w:t xml:space="preserve">pí. </w:t>
      </w:r>
      <w:proofErr w:type="spellStart"/>
      <w:r w:rsidR="00EA78AF" w:rsidRPr="00EA78AF">
        <w:rPr>
          <w:highlight w:val="black"/>
        </w:rPr>
        <w:t>xxxxxxxxxx</w:t>
      </w:r>
      <w:proofErr w:type="spellEnd"/>
      <w:r>
        <w:t xml:space="preserve"> </w:t>
      </w:r>
      <w:r w:rsidR="00767AB8">
        <w:t>tak jak p</w:t>
      </w:r>
      <w:r w:rsidR="00A375A8">
        <w:t>.</w:t>
      </w:r>
      <w:r>
        <w:t xml:space="preserve"> </w:t>
      </w:r>
      <w:r w:rsidR="00767AB8">
        <w:t>Novotný na schůzi v létě řekl, pokud vše půjde hladce, všichni budou souhlasit, zahájení realizace by by</w:t>
      </w:r>
      <w:r w:rsidR="00A375A8">
        <w:t>lo</w:t>
      </w:r>
      <w:r w:rsidR="00767AB8">
        <w:t xml:space="preserve"> možn</w:t>
      </w:r>
      <w:r w:rsidR="00A375A8">
        <w:t>é</w:t>
      </w:r>
      <w:r w:rsidR="00767AB8">
        <w:t xml:space="preserve"> předpokl</w:t>
      </w:r>
      <w:r w:rsidR="00A375A8">
        <w:t>á</w:t>
      </w:r>
      <w:r w:rsidR="00767AB8">
        <w:t>d</w:t>
      </w:r>
      <w:r w:rsidR="00A375A8">
        <w:t>at</w:t>
      </w:r>
      <w:r w:rsidR="00767AB8">
        <w:t xml:space="preserve"> </w:t>
      </w:r>
      <w:r>
        <w:t xml:space="preserve">v roce </w:t>
      </w:r>
      <w:r w:rsidR="00767AB8">
        <w:t xml:space="preserve">2022. </w:t>
      </w:r>
      <w:r>
        <w:t>S</w:t>
      </w:r>
      <w:r w:rsidR="00767AB8">
        <w:t xml:space="preserve"> každým nesouhlasem se možnost realizace prodlužuje a s tím mohou vzniknout i problémy pro získání dotací</w:t>
      </w:r>
    </w:p>
    <w:p w14:paraId="15FB94A8" w14:textId="63703C96" w:rsidR="00767AB8" w:rsidRDefault="000A237C" w:rsidP="00767AB8">
      <w:pPr>
        <w:jc w:val="both"/>
        <w:rPr>
          <w:rFonts w:hint="eastAsia"/>
        </w:rPr>
      </w:pPr>
      <w:r>
        <w:t xml:space="preserve">předsedající: </w:t>
      </w:r>
      <w:r w:rsidR="00767AB8">
        <w:t xml:space="preserve">mám stejný názor, práce okolo tohoto bylo již uděláno hodně a byla by škoda v tom plynule nepokračovat </w:t>
      </w:r>
    </w:p>
    <w:p w14:paraId="6F82A69A" w14:textId="20F241A7" w:rsidR="00767AB8" w:rsidRDefault="000A237C" w:rsidP="00767AB8">
      <w:pPr>
        <w:jc w:val="both"/>
        <w:rPr>
          <w:rFonts w:hint="eastAsia"/>
        </w:rPr>
      </w:pPr>
      <w:r>
        <w:t xml:space="preserve">p. </w:t>
      </w:r>
      <w:r w:rsidR="00767AB8">
        <w:rPr>
          <w:rFonts w:hint="eastAsia"/>
        </w:rPr>
        <w:t>T</w:t>
      </w:r>
      <w:r w:rsidR="00767AB8">
        <w:t>oman</w:t>
      </w:r>
      <w:r>
        <w:t>:</w:t>
      </w:r>
      <w:r w:rsidR="00767AB8">
        <w:t xml:space="preserve"> já doufám, že je vše na dobré cestě. </w:t>
      </w:r>
      <w:r w:rsidR="00767AB8">
        <w:rPr>
          <w:rFonts w:hint="eastAsia"/>
        </w:rPr>
        <w:t>B</w:t>
      </w:r>
      <w:r w:rsidR="00767AB8">
        <w:t xml:space="preserve">ohužel nelze garantovat, že to nebude někdo odmítat či záměrně protahovat. </w:t>
      </w:r>
      <w:r w:rsidR="00767AB8">
        <w:rPr>
          <w:rFonts w:hint="eastAsia"/>
        </w:rPr>
        <w:t>P</w:t>
      </w:r>
      <w:r w:rsidR="00767AB8">
        <w:t>o vydání stavebního povolení může i tak dojít k tomu, že to někdo zbrzdí.</w:t>
      </w:r>
      <w:r>
        <w:t xml:space="preserve"> </w:t>
      </w:r>
      <w:r w:rsidR="00767AB8">
        <w:t>Obec</w:t>
      </w:r>
      <w:r w:rsidR="001534F8">
        <w:t xml:space="preserve"> </w:t>
      </w:r>
      <w:r w:rsidR="00767AB8">
        <w:t>samozřejmě nemá na celkové financování, proto budeme, chceme žádat o dataci</w:t>
      </w:r>
    </w:p>
    <w:p w14:paraId="1FC48790" w14:textId="6FAB6474" w:rsidR="00767AB8" w:rsidRDefault="000A237C" w:rsidP="00767AB8">
      <w:pPr>
        <w:jc w:val="both"/>
        <w:rPr>
          <w:rFonts w:hint="eastAsia"/>
        </w:rPr>
      </w:pPr>
      <w:r>
        <w:t xml:space="preserve">pí. </w:t>
      </w:r>
      <w:r w:rsidR="00767AB8">
        <w:t>Link</w:t>
      </w:r>
      <w:r>
        <w:t xml:space="preserve">ová: </w:t>
      </w:r>
      <w:r w:rsidR="00767AB8">
        <w:t>pokud dojde k</w:t>
      </w:r>
      <w:r w:rsidR="00B26F4D">
        <w:t> </w:t>
      </w:r>
      <w:r w:rsidR="00767AB8">
        <w:t>realizaci</w:t>
      </w:r>
      <w:r w:rsidR="00B26F4D">
        <w:t xml:space="preserve">, </w:t>
      </w:r>
      <w:r w:rsidR="00767AB8">
        <w:t>měli by</w:t>
      </w:r>
      <w:r w:rsidR="00A375A8">
        <w:t>chom</w:t>
      </w:r>
      <w:r w:rsidR="00B26F4D">
        <w:t xml:space="preserve"> </w:t>
      </w:r>
      <w:r w:rsidR="00767AB8">
        <w:t>se bavit o financování. Nebudu brzdit proje</w:t>
      </w:r>
      <w:r>
        <w:t>t,</w:t>
      </w:r>
      <w:r w:rsidR="00767AB8">
        <w:t xml:space="preserve"> ale chci vyjádření ke svým pozemkům. Nikdo mi zatím neodpověděl</w:t>
      </w:r>
    </w:p>
    <w:p w14:paraId="51B42370" w14:textId="70A8C93C" w:rsidR="00767AB8" w:rsidRDefault="001534F8" w:rsidP="00767AB8">
      <w:pPr>
        <w:jc w:val="both"/>
        <w:rPr>
          <w:rFonts w:hint="eastAsia"/>
        </w:rPr>
      </w:pPr>
      <w:r>
        <w:t>předsedající:</w:t>
      </w:r>
      <w:r w:rsidR="00767AB8">
        <w:t xml:space="preserve"> te</w:t>
      </w:r>
      <w:r>
        <w:t>ď</w:t>
      </w:r>
      <w:r w:rsidR="00767AB8">
        <w:t xml:space="preserve"> paní Linková lžete, v motorestu jste byla, měla jste dotazy k pozemku pana Mejstříka, ne ale k vašim dotčeným pozemkům</w:t>
      </w:r>
    </w:p>
    <w:p w14:paraId="06C06871" w14:textId="3AE57164" w:rsidR="00767AB8" w:rsidRDefault="001534F8" w:rsidP="00767AB8">
      <w:pPr>
        <w:jc w:val="both"/>
        <w:rPr>
          <w:rFonts w:hint="eastAsia"/>
        </w:rPr>
      </w:pPr>
      <w:r>
        <w:t xml:space="preserve">pí. </w:t>
      </w:r>
      <w:r w:rsidR="00767AB8">
        <w:t>Link</w:t>
      </w:r>
      <w:r>
        <w:t>ová:</w:t>
      </w:r>
      <w:r w:rsidR="00767AB8">
        <w:t xml:space="preserve"> je možné se sejít dříve</w:t>
      </w:r>
      <w:r>
        <w:t>, pouze</w:t>
      </w:r>
      <w:r w:rsidR="00767AB8">
        <w:t xml:space="preserve"> zastupitelstvo a p. Novotný</w:t>
      </w:r>
      <w:r>
        <w:t>,</w:t>
      </w:r>
      <w:r w:rsidR="00767AB8">
        <w:t xml:space="preserve"> než </w:t>
      </w:r>
      <w:r>
        <w:t>0</w:t>
      </w:r>
      <w:r w:rsidR="00767AB8">
        <w:t>9.12.</w:t>
      </w:r>
      <w:r>
        <w:t>2020</w:t>
      </w:r>
      <w:r w:rsidR="00767AB8">
        <w:t>, aby se mohlo dříve vyjasnit nedořešené</w:t>
      </w:r>
      <w:r>
        <w:t>?</w:t>
      </w:r>
    </w:p>
    <w:p w14:paraId="1E7367FB" w14:textId="55F760AA" w:rsidR="00767AB8" w:rsidRDefault="001534F8" w:rsidP="00767AB8">
      <w:pPr>
        <w:jc w:val="both"/>
        <w:rPr>
          <w:rFonts w:hint="eastAsia"/>
        </w:rPr>
      </w:pPr>
      <w:r>
        <w:t>předsedající:</w:t>
      </w:r>
      <w:r w:rsidR="00767AB8">
        <w:t xml:space="preserve"> proč se scházet extra pouze s pan Novotným</w:t>
      </w:r>
      <w:r>
        <w:t>?</w:t>
      </w:r>
    </w:p>
    <w:p w14:paraId="4C68D31D" w14:textId="79930D21" w:rsidR="00767AB8" w:rsidRDefault="001534F8" w:rsidP="00767AB8">
      <w:pPr>
        <w:jc w:val="both"/>
        <w:rPr>
          <w:rFonts w:hint="eastAsia"/>
        </w:rPr>
      </w:pPr>
      <w:r>
        <w:t xml:space="preserve">p. </w:t>
      </w:r>
      <w:r w:rsidR="00767AB8">
        <w:rPr>
          <w:rFonts w:hint="eastAsia"/>
        </w:rPr>
        <w:t>T</w:t>
      </w:r>
      <w:r w:rsidR="00767AB8">
        <w:t>om</w:t>
      </w:r>
      <w:r>
        <w:t>an:</w:t>
      </w:r>
      <w:r w:rsidR="00767AB8">
        <w:t xml:space="preserve"> podklady a jejich umístění na stránkách bylo dobré, nahlédnutí u starosty také </w:t>
      </w:r>
    </w:p>
    <w:p w14:paraId="4ACA2158" w14:textId="78F080E6" w:rsidR="00767AB8" w:rsidRDefault="001534F8" w:rsidP="00767AB8">
      <w:pPr>
        <w:jc w:val="both"/>
        <w:rPr>
          <w:rFonts w:hint="eastAsia"/>
        </w:rPr>
      </w:pPr>
      <w:r>
        <w:t>předsedající</w:t>
      </w:r>
      <w:r w:rsidR="00767AB8">
        <w:t xml:space="preserve"> + </w:t>
      </w:r>
      <w:r>
        <w:t xml:space="preserve">pí. </w:t>
      </w:r>
      <w:proofErr w:type="spellStart"/>
      <w:r w:rsidR="00EA78AF" w:rsidRPr="00EA78AF">
        <w:rPr>
          <w:highlight w:val="black"/>
        </w:rPr>
        <w:t>xxxxxxxxxx</w:t>
      </w:r>
      <w:proofErr w:type="spellEnd"/>
      <w:r w:rsidRPr="00EA78AF">
        <w:rPr>
          <w:highlight w:val="black"/>
        </w:rPr>
        <w:t>:</w:t>
      </w:r>
      <w:r w:rsidR="00767AB8">
        <w:t xml:space="preserve"> v květnu k nahlédnutí v motorestu a následně i na stránkách obce, posléze i na staveb</w:t>
      </w:r>
      <w:r>
        <w:t>ním</w:t>
      </w:r>
      <w:r w:rsidR="00767AB8">
        <w:t xml:space="preserve"> </w:t>
      </w:r>
      <w:r w:rsidR="00E62A0B">
        <w:t>úř</w:t>
      </w:r>
      <w:r w:rsidR="00767AB8">
        <w:t xml:space="preserve">adě </w:t>
      </w:r>
      <w:r>
        <w:t xml:space="preserve">v </w:t>
      </w:r>
      <w:r w:rsidR="00767AB8">
        <w:t>Hostinné</w:t>
      </w:r>
      <w:r>
        <w:t>m</w:t>
      </w:r>
    </w:p>
    <w:p w14:paraId="61A394E8" w14:textId="6ACE79DA" w:rsidR="00767AB8" w:rsidRDefault="001534F8" w:rsidP="00767AB8">
      <w:pPr>
        <w:jc w:val="both"/>
        <w:rPr>
          <w:rFonts w:hint="eastAsia"/>
        </w:rPr>
      </w:pPr>
      <w:r>
        <w:t xml:space="preserve">pí. </w:t>
      </w:r>
      <w:proofErr w:type="spellStart"/>
      <w:r w:rsidR="00EA78AF" w:rsidRPr="00EA78AF">
        <w:rPr>
          <w:highlight w:val="black"/>
        </w:rPr>
        <w:t>xxxxxxxxxx</w:t>
      </w:r>
      <w:proofErr w:type="spellEnd"/>
      <w:r>
        <w:t>:</w:t>
      </w:r>
      <w:r w:rsidR="00767AB8">
        <w:t xml:space="preserve"> pak Kolíbal měl v motorestu na pana Novotného přímé dotazy na dotčené pozemky, jako jeden ze z</w:t>
      </w:r>
      <w:r>
        <w:t>ú</w:t>
      </w:r>
      <w:r w:rsidR="00767AB8">
        <w:t>častněných</w:t>
      </w:r>
    </w:p>
    <w:p w14:paraId="684B3C7F" w14:textId="1038AD0F" w:rsidR="00767AB8" w:rsidRDefault="001534F8" w:rsidP="00767AB8">
      <w:pPr>
        <w:jc w:val="both"/>
        <w:rPr>
          <w:rFonts w:hint="eastAsia"/>
        </w:rPr>
      </w:pPr>
      <w:r>
        <w:t xml:space="preserve">p. </w:t>
      </w:r>
      <w:proofErr w:type="spellStart"/>
      <w:r w:rsidR="00767AB8">
        <w:rPr>
          <w:rFonts w:hint="eastAsia"/>
        </w:rPr>
        <w:t>K</w:t>
      </w:r>
      <w:r w:rsidR="00767AB8">
        <w:t>lázar</w:t>
      </w:r>
      <w:proofErr w:type="spellEnd"/>
      <w:r>
        <w:t>:</w:t>
      </w:r>
      <w:r w:rsidR="00767AB8">
        <w:t xml:space="preserve"> můžete si sama udělat s panem Novotným schůzku</w:t>
      </w:r>
      <w:r>
        <w:t>.</w:t>
      </w:r>
    </w:p>
    <w:p w14:paraId="152A1BDD" w14:textId="77777777" w:rsidR="001534F8" w:rsidRDefault="001534F8" w:rsidP="00767AB8">
      <w:pPr>
        <w:jc w:val="both"/>
        <w:rPr>
          <w:rFonts w:hint="eastAsia"/>
        </w:rPr>
      </w:pPr>
    </w:p>
    <w:p w14:paraId="6961DE3E" w14:textId="2B1451EF" w:rsidR="00767AB8" w:rsidRDefault="001534F8" w:rsidP="00767AB8">
      <w:pPr>
        <w:jc w:val="both"/>
        <w:rPr>
          <w:rFonts w:hint="eastAsia"/>
        </w:rPr>
      </w:pPr>
      <w:r>
        <w:t xml:space="preserve">Pí. </w:t>
      </w:r>
      <w:r w:rsidR="00767AB8">
        <w:rPr>
          <w:rFonts w:hint="eastAsia"/>
        </w:rPr>
        <w:t>L</w:t>
      </w:r>
      <w:r w:rsidR="00767AB8">
        <w:t>ink</w:t>
      </w:r>
      <w:r>
        <w:t>ová:</w:t>
      </w:r>
      <w:r w:rsidR="00767AB8">
        <w:t xml:space="preserve"> jak to vypadá se studnou ve </w:t>
      </w:r>
      <w:proofErr w:type="spellStart"/>
      <w:r>
        <w:t>Ž</w:t>
      </w:r>
      <w:r w:rsidR="00767AB8">
        <w:t>dírnic</w:t>
      </w:r>
      <w:r>
        <w:t>i</w:t>
      </w:r>
      <w:proofErr w:type="spellEnd"/>
      <w:r>
        <w:t>?</w:t>
      </w:r>
    </w:p>
    <w:p w14:paraId="51F365AD" w14:textId="1A80DC8A" w:rsidR="00767AB8" w:rsidRDefault="001534F8" w:rsidP="00767AB8">
      <w:pPr>
        <w:jc w:val="both"/>
        <w:rPr>
          <w:rFonts w:hint="eastAsia"/>
        </w:rPr>
      </w:pPr>
      <w:r>
        <w:t>předsedající:</w:t>
      </w:r>
      <w:r w:rsidR="00767AB8">
        <w:t xml:space="preserve"> oslovili jsme 3 firmy, neozvala se žádná. Zvažuje se </w:t>
      </w:r>
      <w:r>
        <w:t>zřízení</w:t>
      </w:r>
      <w:r w:rsidR="00767AB8">
        <w:t xml:space="preserve"> </w:t>
      </w:r>
      <w:proofErr w:type="gramStart"/>
      <w:r w:rsidR="00767AB8">
        <w:t>svépomoc</w:t>
      </w:r>
      <w:r w:rsidR="00635398">
        <w:t>í</w:t>
      </w:r>
      <w:r w:rsidR="00767AB8">
        <w:t xml:space="preserve"> - poptat</w:t>
      </w:r>
      <w:proofErr w:type="gramEnd"/>
      <w:r w:rsidR="00767AB8">
        <w:t xml:space="preserve"> vodáka</w:t>
      </w:r>
      <w:r>
        <w:t xml:space="preserve">. </w:t>
      </w:r>
      <w:r w:rsidR="00767AB8">
        <w:t>Dnes je velmi těžká situace, jeden den poptaná osoba potvrdí termín, druhý den bohužel zavolá, že z důvodu Covidu</w:t>
      </w:r>
      <w:r>
        <w:t>-</w:t>
      </w:r>
      <w:r w:rsidR="00767AB8">
        <w:t>19 se nedostaví.</w:t>
      </w:r>
      <w:r>
        <w:t xml:space="preserve"> </w:t>
      </w:r>
      <w:r w:rsidR="00767AB8">
        <w:rPr>
          <w:rFonts w:hint="eastAsia"/>
        </w:rPr>
        <w:t>R</w:t>
      </w:r>
      <w:r w:rsidR="00767AB8">
        <w:t>ozpočet 400.000 K</w:t>
      </w:r>
      <w:r>
        <w:t>č</w:t>
      </w:r>
      <w:r w:rsidR="00767AB8">
        <w:t xml:space="preserve">. </w:t>
      </w:r>
      <w:r>
        <w:t>J</w:t>
      </w:r>
      <w:r w:rsidR="00767AB8">
        <w:t>ímka zabudovaná v zemi s</w:t>
      </w:r>
      <w:r>
        <w:t> </w:t>
      </w:r>
      <w:r w:rsidR="00767AB8">
        <w:t>poklopem</w:t>
      </w:r>
      <w:r>
        <w:t>.</w:t>
      </w:r>
    </w:p>
    <w:p w14:paraId="019084CE" w14:textId="77777777" w:rsidR="00767AB8" w:rsidRDefault="00767AB8" w:rsidP="00767AB8">
      <w:pPr>
        <w:jc w:val="both"/>
        <w:rPr>
          <w:rFonts w:hint="eastAsia"/>
        </w:rPr>
      </w:pPr>
    </w:p>
    <w:p w14:paraId="204375FB" w14:textId="09B7E2B4" w:rsidR="00767AB8" w:rsidRDefault="00767AB8" w:rsidP="00767AB8">
      <w:pPr>
        <w:jc w:val="both"/>
        <w:rPr>
          <w:rFonts w:hint="eastAsia"/>
        </w:rPr>
      </w:pPr>
      <w:r>
        <w:rPr>
          <w:rFonts w:hint="eastAsia"/>
        </w:rPr>
        <w:t>P</w:t>
      </w:r>
      <w:r w:rsidR="001534F8">
        <w:t>.</w:t>
      </w:r>
      <w:r>
        <w:t xml:space="preserve"> </w:t>
      </w:r>
      <w:proofErr w:type="spellStart"/>
      <w:r w:rsidR="00EA78AF" w:rsidRPr="00EA78AF">
        <w:rPr>
          <w:highlight w:val="black"/>
        </w:rPr>
        <w:t>xxxx</w:t>
      </w:r>
      <w:proofErr w:type="spellEnd"/>
      <w:r w:rsidR="001534F8">
        <w:t>:</w:t>
      </w:r>
      <w:r>
        <w:t xml:space="preserve"> </w:t>
      </w:r>
      <w:r w:rsidR="00635398">
        <w:t>p</w:t>
      </w:r>
      <w:r>
        <w:t xml:space="preserve">oděkování za zabudování 5 svodnic na příjezdové cestě za pomoci pana </w:t>
      </w:r>
      <w:proofErr w:type="spellStart"/>
      <w:r w:rsidR="00EA78AF" w:rsidRPr="00EA78AF">
        <w:rPr>
          <w:highlight w:val="black"/>
        </w:rPr>
        <w:t>xxxxxx</w:t>
      </w:r>
      <w:proofErr w:type="spellEnd"/>
      <w:r>
        <w:t xml:space="preserve"> </w:t>
      </w:r>
      <w:proofErr w:type="spellStart"/>
      <w:r w:rsidR="00EA78AF" w:rsidRPr="00EA78AF">
        <w:rPr>
          <w:highlight w:val="black"/>
        </w:rPr>
        <w:t>xxxx</w:t>
      </w:r>
      <w:proofErr w:type="spellEnd"/>
      <w:r>
        <w:t xml:space="preserve"> a Petra, souseda a mého táty o sobotě a neděli.</w:t>
      </w:r>
    </w:p>
    <w:p w14:paraId="2A515696" w14:textId="77777777" w:rsidR="00857BDA" w:rsidRPr="00857BDA" w:rsidRDefault="00857BDA" w:rsidP="00857BDA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4DA3A35D" w14:textId="77777777" w:rsidR="00D11407" w:rsidRPr="00202B1E" w:rsidRDefault="00D11407" w:rsidP="00202B1E">
      <w:pPr>
        <w:jc w:val="both"/>
        <w:rPr>
          <w:rFonts w:ascii="Times New Roman" w:hAnsi="Times New Roman" w:cs="Times New Roman"/>
          <w:iCs/>
        </w:rPr>
      </w:pPr>
    </w:p>
    <w:p w14:paraId="19BEF3E4" w14:textId="6581A5B6" w:rsidR="00E80EB7" w:rsidRPr="00702609" w:rsidRDefault="00E80EB7" w:rsidP="00E80EB7">
      <w:pPr>
        <w:tabs>
          <w:tab w:val="left" w:pos="567"/>
        </w:tabs>
        <w:jc w:val="both"/>
        <w:rPr>
          <w:rFonts w:hint="eastAsia"/>
        </w:rPr>
      </w:pPr>
      <w:r w:rsidRPr="00702609">
        <w:t>Předsedající ukončil zasedání zastupitelstva v</w:t>
      </w:r>
      <w:r w:rsidR="00106818">
        <w:t> 18:3</w:t>
      </w:r>
      <w:r w:rsidR="001534F8">
        <w:t xml:space="preserve">1 </w:t>
      </w:r>
      <w:r w:rsidRPr="00702609">
        <w:t>hodin.</w:t>
      </w:r>
    </w:p>
    <w:p w14:paraId="4D9F21C8" w14:textId="77777777" w:rsidR="009B001A" w:rsidRPr="00E80EB7" w:rsidRDefault="009B001A" w:rsidP="00E80EB7">
      <w:pPr>
        <w:jc w:val="both"/>
        <w:rPr>
          <w:rFonts w:ascii="Times New Roman" w:hAnsi="Times New Roman" w:cs="Times New Roman"/>
          <w:iCs/>
        </w:rPr>
      </w:pPr>
    </w:p>
    <w:p w14:paraId="6CDFD915" w14:textId="77777777" w:rsidR="00563C2D" w:rsidRPr="00E80EB7" w:rsidRDefault="00E80EB7" w:rsidP="00702D02">
      <w:pPr>
        <w:tabs>
          <w:tab w:val="left" w:pos="567"/>
        </w:tabs>
        <w:spacing w:after="240"/>
        <w:jc w:val="both"/>
        <w:rPr>
          <w:rFonts w:hint="eastAsia"/>
        </w:rPr>
      </w:pPr>
      <w:r>
        <w:rPr>
          <w:b/>
          <w:u w:val="single"/>
        </w:rPr>
        <w:t>Přílohy zápisu:</w:t>
      </w:r>
    </w:p>
    <w:p w14:paraId="6297FC41" w14:textId="77777777" w:rsidR="00563C2D" w:rsidRPr="00DB5FEC" w:rsidRDefault="009B7CBA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FEC">
        <w:rPr>
          <w:rFonts w:ascii="Times New Roman" w:hAnsi="Times New Roman" w:cs="Times New Roman"/>
          <w:sz w:val="24"/>
          <w:szCs w:val="24"/>
        </w:rPr>
        <w:t>Zveřejněná informace o</w:t>
      </w:r>
      <w:r w:rsidR="00420C9E">
        <w:rPr>
          <w:rFonts w:ascii="Times New Roman" w:hAnsi="Times New Roman" w:cs="Times New Roman"/>
          <w:sz w:val="24"/>
          <w:szCs w:val="24"/>
        </w:rPr>
        <w:t xml:space="preserve"> konání zasedání podle § 93 odst</w:t>
      </w:r>
      <w:r w:rsidRPr="00DB5FEC">
        <w:rPr>
          <w:rFonts w:ascii="Times New Roman" w:hAnsi="Times New Roman" w:cs="Times New Roman"/>
          <w:sz w:val="24"/>
          <w:szCs w:val="24"/>
        </w:rPr>
        <w:t>. 1 zákona o obcích</w:t>
      </w:r>
    </w:p>
    <w:p w14:paraId="7BB52CBD" w14:textId="2EAA0A14" w:rsidR="00563C2D" w:rsidRDefault="009B7CBA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FEC">
        <w:rPr>
          <w:rFonts w:ascii="Times New Roman" w:hAnsi="Times New Roman" w:cs="Times New Roman"/>
          <w:sz w:val="24"/>
          <w:szCs w:val="24"/>
        </w:rPr>
        <w:t>Prezenční listina</w:t>
      </w:r>
    </w:p>
    <w:p w14:paraId="4C515D82" w14:textId="2FCA62F2" w:rsidR="004B687F" w:rsidRDefault="004B687F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č. 3/2020 k předkládání žádostí o poskytnutí podpory v rámci Národního programu Životního prostředí</w:t>
      </w:r>
    </w:p>
    <w:p w14:paraId="0242BC07" w14:textId="66C8CEA4" w:rsidR="004B687F" w:rsidRDefault="004B687F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nabídka č. 120330 Ekologický rozvoj a výstavba s.r.o. na projekt „Obec Horní Olešnice – zásobení vodou“</w:t>
      </w:r>
    </w:p>
    <w:p w14:paraId="70825AC6" w14:textId="4DE1FFBC" w:rsidR="00310849" w:rsidRPr="00C22370" w:rsidRDefault="00310849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49">
        <w:rPr>
          <w:rFonts w:ascii="Times New Roman" w:hAnsi="Times New Roman"/>
          <w:sz w:val="24"/>
          <w:szCs w:val="24"/>
        </w:rPr>
        <w:lastRenderedPageBreak/>
        <w:t>S</w:t>
      </w:r>
      <w:r>
        <w:rPr>
          <w:rFonts w:ascii="Times New Roman" w:hAnsi="Times New Roman"/>
          <w:sz w:val="24"/>
          <w:szCs w:val="24"/>
        </w:rPr>
        <w:t xml:space="preserve">mlouva o </w:t>
      </w:r>
      <w:r w:rsidR="004B687F">
        <w:rPr>
          <w:rFonts w:ascii="Times New Roman" w:hAnsi="Times New Roman"/>
          <w:sz w:val="24"/>
          <w:szCs w:val="24"/>
        </w:rPr>
        <w:t xml:space="preserve">smlouvě </w:t>
      </w:r>
      <w:r>
        <w:rPr>
          <w:rFonts w:ascii="Times New Roman" w:hAnsi="Times New Roman"/>
          <w:sz w:val="24"/>
          <w:szCs w:val="24"/>
        </w:rPr>
        <w:t>budoucí o</w:t>
      </w:r>
      <w:r w:rsidRPr="00310849">
        <w:rPr>
          <w:rFonts w:ascii="Times New Roman" w:hAnsi="Times New Roman"/>
          <w:sz w:val="24"/>
          <w:szCs w:val="24"/>
        </w:rPr>
        <w:t xml:space="preserve"> zřízení věcného břemene </w:t>
      </w:r>
      <w:r>
        <w:rPr>
          <w:rFonts w:ascii="Times New Roman" w:hAnsi="Times New Roman"/>
          <w:sz w:val="24"/>
          <w:szCs w:val="24"/>
        </w:rPr>
        <w:t xml:space="preserve">č. </w:t>
      </w:r>
      <w:r w:rsidR="008B015E">
        <w:rPr>
          <w:rFonts w:ascii="Times New Roman" w:hAnsi="Times New Roman"/>
          <w:sz w:val="24"/>
          <w:szCs w:val="24"/>
        </w:rPr>
        <w:t>61/20/BVB/MS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849">
        <w:rPr>
          <w:rFonts w:ascii="Times New Roman" w:hAnsi="Times New Roman"/>
          <w:sz w:val="24"/>
          <w:szCs w:val="24"/>
        </w:rPr>
        <w:t>na p.p.č.</w:t>
      </w:r>
      <w:r w:rsidR="008B015E">
        <w:rPr>
          <w:rFonts w:ascii="Times New Roman" w:hAnsi="Times New Roman"/>
          <w:sz w:val="24"/>
          <w:szCs w:val="24"/>
        </w:rPr>
        <w:t>1008, 494/2 a 494/1</w:t>
      </w:r>
      <w:r w:rsidRPr="00310849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310849">
        <w:rPr>
          <w:rFonts w:ascii="Times New Roman" w:hAnsi="Times New Roman"/>
          <w:sz w:val="24"/>
          <w:szCs w:val="24"/>
        </w:rPr>
        <w:t>k.ú</w:t>
      </w:r>
      <w:proofErr w:type="spellEnd"/>
      <w:r w:rsidRPr="00310849">
        <w:rPr>
          <w:rFonts w:ascii="Times New Roman" w:hAnsi="Times New Roman"/>
          <w:sz w:val="24"/>
          <w:szCs w:val="24"/>
        </w:rPr>
        <w:t xml:space="preserve">. </w:t>
      </w:r>
      <w:r w:rsidR="008B015E">
        <w:rPr>
          <w:rFonts w:ascii="Times New Roman" w:hAnsi="Times New Roman"/>
          <w:sz w:val="24"/>
          <w:szCs w:val="24"/>
        </w:rPr>
        <w:t>Prostřední</w:t>
      </w:r>
      <w:r w:rsidRPr="00310849">
        <w:rPr>
          <w:rFonts w:ascii="Times New Roman" w:hAnsi="Times New Roman"/>
          <w:sz w:val="24"/>
          <w:szCs w:val="24"/>
        </w:rPr>
        <w:t xml:space="preserve"> Olešnice </w:t>
      </w:r>
      <w:r w:rsidR="008B015E">
        <w:rPr>
          <w:rFonts w:ascii="Times New Roman" w:hAnsi="Times New Roman"/>
          <w:sz w:val="24"/>
          <w:szCs w:val="24"/>
        </w:rPr>
        <w:t>s ŘSD ČR</w:t>
      </w:r>
    </w:p>
    <w:p w14:paraId="53E1518B" w14:textId="2255CC7F" w:rsidR="00C22370" w:rsidRPr="008B015E" w:rsidRDefault="008B015E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zřízení věcného břemene-služebnosti č. 29/20/VB/MS na p.p.č.494/2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Prostřední Olešnice s ŘSD ČR</w:t>
      </w:r>
    </w:p>
    <w:p w14:paraId="6A005259" w14:textId="59DC42B8" w:rsidR="008B015E" w:rsidRPr="008B015E" w:rsidRDefault="008B015E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zřízení služebnosti č. 953/066/2020 na p.p.č.529/1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Prostřední Olešnice s Lesy ČR, </w:t>
      </w:r>
      <w:proofErr w:type="spellStart"/>
      <w:r>
        <w:rPr>
          <w:rFonts w:ascii="Times New Roman" w:hAnsi="Times New Roman"/>
          <w:sz w:val="24"/>
          <w:szCs w:val="24"/>
        </w:rPr>
        <w:t>s.p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F880D4" w14:textId="0C3A8A85" w:rsidR="008B015E" w:rsidRPr="008B015E" w:rsidRDefault="008B015E" w:rsidP="008B015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zřízení služebnosti na p.p.č.53/2, p.p.č.54 a st.p.č.66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Prostřední Olešnice s Agropodnik Humburky, a.s.</w:t>
      </w:r>
    </w:p>
    <w:p w14:paraId="3CE0D94C" w14:textId="4B407E89" w:rsidR="008B015E" w:rsidRPr="008B015E" w:rsidRDefault="008B015E" w:rsidP="008B015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o zřízení služebnosti na </w:t>
      </w:r>
      <w:proofErr w:type="spellStart"/>
      <w:r>
        <w:rPr>
          <w:rFonts w:ascii="Times New Roman" w:hAnsi="Times New Roman"/>
          <w:sz w:val="24"/>
          <w:szCs w:val="24"/>
        </w:rPr>
        <w:t>p.p.č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2729A" w:rsidRPr="0072729A">
        <w:rPr>
          <w:b/>
          <w:iCs/>
        </w:rPr>
        <w:t xml:space="preserve"> </w:t>
      </w:r>
      <w:r w:rsidR="0072729A" w:rsidRPr="0072729A">
        <w:rPr>
          <w:rFonts w:ascii="Times New Roman" w:hAnsi="Times New Roman" w:cs="Times New Roman"/>
          <w:bCs/>
          <w:iCs/>
          <w:sz w:val="24"/>
          <w:szCs w:val="24"/>
        </w:rPr>
        <w:t>330/2</w:t>
      </w:r>
      <w:r w:rsidR="0072729A">
        <w:rPr>
          <w:b/>
          <w:iCs/>
        </w:rPr>
        <w:t xml:space="preserve"> </w:t>
      </w: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Prostřední Olešnice s paní </w:t>
      </w:r>
      <w:proofErr w:type="spellStart"/>
      <w:r w:rsidR="00EA78AF" w:rsidRPr="00EA78AF">
        <w:rPr>
          <w:rFonts w:ascii="Times New Roman" w:hAnsi="Times New Roman"/>
          <w:sz w:val="24"/>
          <w:szCs w:val="24"/>
          <w:highlight w:val="black"/>
        </w:rPr>
        <w:t>xxxxxxxxx</w:t>
      </w:r>
      <w:proofErr w:type="spellEnd"/>
      <w:r w:rsidR="00EA7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8AF" w:rsidRPr="00EA78AF">
        <w:rPr>
          <w:rFonts w:ascii="Times New Roman" w:hAnsi="Times New Roman"/>
          <w:sz w:val="24"/>
          <w:szCs w:val="24"/>
          <w:highlight w:val="black"/>
        </w:rPr>
        <w:t>xxxxxxx</w:t>
      </w:r>
      <w:proofErr w:type="spellEnd"/>
    </w:p>
    <w:p w14:paraId="1E936158" w14:textId="5C5B0541" w:rsidR="008B015E" w:rsidRPr="005157FA" w:rsidRDefault="008B015E" w:rsidP="008B015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sjednání </w:t>
      </w:r>
      <w:r w:rsidR="005157F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odatku ke </w:t>
      </w:r>
      <w:r w:rsidR="005157F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upní smlouvě ze dne 15.02.2018 – prodloužení lhůty</w:t>
      </w:r>
    </w:p>
    <w:p w14:paraId="15B2A086" w14:textId="685BD284" w:rsidR="005157FA" w:rsidRPr="005157FA" w:rsidRDefault="005157FA" w:rsidP="008B015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ke kupní smlouvě ze dne 15.02.2018 – prodloužení lhůty</w:t>
      </w:r>
    </w:p>
    <w:p w14:paraId="25A80E56" w14:textId="4CB8FF60" w:rsidR="005157FA" w:rsidRPr="008B015E" w:rsidRDefault="005157FA" w:rsidP="008B015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Souhlas se zatížením nemovité věci pozemku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39/1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Prostřední Olešnice</w:t>
      </w:r>
    </w:p>
    <w:p w14:paraId="3ED8CE80" w14:textId="0A1D51F1" w:rsidR="008B015E" w:rsidRPr="008B015E" w:rsidRDefault="008B015E" w:rsidP="008B015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z dílčího přezkoumání hospodaření obce Horní Olešnice za rok 2020</w:t>
      </w:r>
    </w:p>
    <w:p w14:paraId="21DD4AEB" w14:textId="4C9DDECD" w:rsidR="008B015E" w:rsidRPr="008B015E" w:rsidRDefault="008B015E" w:rsidP="008B015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 o kontrole u příjemce veřejné finanční podpory – Úřad práce České republiky</w:t>
      </w:r>
    </w:p>
    <w:p w14:paraId="5F792BA6" w14:textId="308C5A21" w:rsidR="008B015E" w:rsidRPr="00FE1520" w:rsidRDefault="008B015E" w:rsidP="008B015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</w:t>
      </w:r>
      <w:bookmarkStart w:id="13" w:name="_Hlk57637505"/>
      <w:r>
        <w:rPr>
          <w:rFonts w:ascii="Times New Roman" w:hAnsi="Times New Roman"/>
          <w:sz w:val="24"/>
          <w:szCs w:val="24"/>
        </w:rPr>
        <w:t xml:space="preserve">ze zasedání finančního výboru </w:t>
      </w:r>
      <w:r w:rsidR="00FE1520">
        <w:rPr>
          <w:rFonts w:ascii="Times New Roman" w:hAnsi="Times New Roman"/>
          <w:sz w:val="24"/>
          <w:szCs w:val="24"/>
        </w:rPr>
        <w:t>ze dne 17.09.2020</w:t>
      </w:r>
      <w:bookmarkEnd w:id="13"/>
    </w:p>
    <w:p w14:paraId="136A7510" w14:textId="2FBB608C" w:rsidR="00FE1520" w:rsidRPr="00FE1520" w:rsidRDefault="00FE1520" w:rsidP="008B015E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ze zasedání kontrolního výboru ze dne 29.09.2020</w:t>
      </w:r>
    </w:p>
    <w:p w14:paraId="4273B705" w14:textId="534FF444" w:rsidR="00FE1520" w:rsidRPr="00FE1520" w:rsidRDefault="00FE1520" w:rsidP="00FE1520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520">
        <w:rPr>
          <w:rFonts w:ascii="Times New Roman" w:hAnsi="Times New Roman"/>
        </w:rPr>
        <w:t>Střednědobý výhled rozpočtu obce Horní Olešnice na období 2019-2021 v</w:t>
      </w:r>
      <w:r>
        <w:rPr>
          <w:rFonts w:ascii="Times New Roman" w:hAnsi="Times New Roman"/>
        </w:rPr>
        <w:t> </w:t>
      </w:r>
      <w:r w:rsidRPr="00FE1520">
        <w:rPr>
          <w:rFonts w:ascii="Times New Roman" w:hAnsi="Times New Roman"/>
        </w:rPr>
        <w:t>Kč</w:t>
      </w:r>
    </w:p>
    <w:p w14:paraId="2C75E283" w14:textId="0808A641" w:rsidR="00FE1520" w:rsidRPr="00FE1520" w:rsidRDefault="00FE1520" w:rsidP="00FE1520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Střednědobého výhledu rozpočtu obce Horní Olešnice na období 2022-2024 v Kč</w:t>
      </w:r>
    </w:p>
    <w:p w14:paraId="060225D4" w14:textId="51BA6E03" w:rsidR="00C22370" w:rsidRDefault="00C22370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r w:rsidR="00FE15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/2020 v pravomoci starosty obce</w:t>
      </w:r>
    </w:p>
    <w:p w14:paraId="1B71F1D0" w14:textId="538323B3" w:rsidR="00C22370" w:rsidRPr="00310849" w:rsidRDefault="00C22370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r w:rsidR="00FE152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/2020 v pravomoci starosty obce</w:t>
      </w:r>
    </w:p>
    <w:p w14:paraId="7D566A16" w14:textId="44F66935" w:rsidR="00C22370" w:rsidRDefault="00C22370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r w:rsidR="00FE152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3C2EE53B" w14:textId="15CEAA3E" w:rsidR="00FE1520" w:rsidRDefault="00FE1520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svolání mimořádného zasedání zastupitelstva obce k dokumentaci na vodovod</w:t>
      </w:r>
    </w:p>
    <w:p w14:paraId="3465BC1B" w14:textId="2D604685" w:rsidR="005157FA" w:rsidRPr="00310849" w:rsidRDefault="005157FA" w:rsidP="00215CD6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paní </w:t>
      </w:r>
      <w:r w:rsidR="00EA78AF" w:rsidRPr="00EA78AF">
        <w:rPr>
          <w:rFonts w:ascii="Times New Roman" w:hAnsi="Times New Roman" w:cs="Times New Roman"/>
          <w:sz w:val="24"/>
          <w:szCs w:val="24"/>
          <w:highlight w:val="black"/>
        </w:rPr>
        <w:t>x</w:t>
      </w:r>
      <w:r w:rsidR="00EA7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78AF" w:rsidRPr="00EA78AF">
        <w:rPr>
          <w:rFonts w:ascii="Times New Roman" w:hAnsi="Times New Roman" w:cs="Times New Roman"/>
          <w:sz w:val="24"/>
          <w:szCs w:val="24"/>
          <w:highlight w:val="black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vyjádření k projektové dokumentaci vodovodu</w:t>
      </w:r>
    </w:p>
    <w:p w14:paraId="2FF45261" w14:textId="77777777" w:rsidR="00563C2D" w:rsidRDefault="00563C2D" w:rsidP="002E7980">
      <w:pPr>
        <w:jc w:val="both"/>
        <w:rPr>
          <w:rFonts w:hint="eastAsia"/>
          <w:b/>
          <w:iCs/>
        </w:rPr>
      </w:pPr>
    </w:p>
    <w:p w14:paraId="4B092B94" w14:textId="191D7A83" w:rsidR="00563C2D" w:rsidRDefault="009B7CBA" w:rsidP="002E7980">
      <w:pPr>
        <w:jc w:val="both"/>
        <w:rPr>
          <w:rFonts w:hint="eastAsia"/>
        </w:rPr>
      </w:pPr>
      <w:r>
        <w:t xml:space="preserve">Zápis by vyhotoven dne: </w:t>
      </w:r>
      <w:r w:rsidR="004B687F">
        <w:t>25</w:t>
      </w:r>
      <w:r w:rsidR="00D94F78">
        <w:t>.</w:t>
      </w:r>
      <w:r w:rsidR="004B687F">
        <w:t>11</w:t>
      </w:r>
      <w:r w:rsidR="00D94F78">
        <w:t>.2020</w:t>
      </w:r>
    </w:p>
    <w:p w14:paraId="39D9AC86" w14:textId="77777777" w:rsidR="00007757" w:rsidRDefault="00007757" w:rsidP="002E7980">
      <w:pPr>
        <w:jc w:val="both"/>
        <w:rPr>
          <w:rFonts w:hint="eastAsia"/>
        </w:rPr>
      </w:pPr>
    </w:p>
    <w:p w14:paraId="6EBC6FC3" w14:textId="77777777" w:rsidR="00007757" w:rsidRDefault="00007757" w:rsidP="002E7980">
      <w:pPr>
        <w:jc w:val="both"/>
        <w:rPr>
          <w:rFonts w:hint="eastAsia"/>
          <w:b/>
        </w:rPr>
      </w:pPr>
    </w:p>
    <w:p w14:paraId="4E1878EF" w14:textId="77777777" w:rsidR="00563C2D" w:rsidRDefault="00563C2D" w:rsidP="002E7980">
      <w:pPr>
        <w:jc w:val="both"/>
        <w:rPr>
          <w:rFonts w:hint="eastAsia"/>
          <w:b/>
        </w:rPr>
      </w:pPr>
    </w:p>
    <w:p w14:paraId="1BE454A6" w14:textId="77777777" w:rsidR="00563C2D" w:rsidRDefault="009B7CBA" w:rsidP="002E7980">
      <w:pPr>
        <w:jc w:val="both"/>
        <w:rPr>
          <w:rFonts w:hint="eastAsia"/>
          <w:iCs/>
        </w:rPr>
      </w:pPr>
      <w:r>
        <w:rPr>
          <w:iCs/>
        </w:rPr>
        <w:t>Starosta: Petr Řehoř                                                  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</w:p>
    <w:p w14:paraId="21902665" w14:textId="77777777" w:rsidR="00563C2D" w:rsidRDefault="00563C2D" w:rsidP="002E7980">
      <w:pPr>
        <w:jc w:val="both"/>
        <w:rPr>
          <w:rFonts w:hint="eastAsia"/>
          <w:iCs/>
        </w:rPr>
      </w:pPr>
    </w:p>
    <w:p w14:paraId="321DAC1C" w14:textId="77777777" w:rsidR="00563C2D" w:rsidRDefault="00563C2D" w:rsidP="002E7980">
      <w:pPr>
        <w:jc w:val="both"/>
        <w:rPr>
          <w:rFonts w:hint="eastAsia"/>
          <w:iCs/>
        </w:rPr>
      </w:pPr>
    </w:p>
    <w:p w14:paraId="37608996" w14:textId="77777777" w:rsidR="00563C2D" w:rsidRDefault="009B7CBA" w:rsidP="002E7980">
      <w:pPr>
        <w:jc w:val="both"/>
        <w:rPr>
          <w:rFonts w:hint="eastAsia"/>
          <w:iCs/>
        </w:rPr>
      </w:pPr>
      <w:r>
        <w:rPr>
          <w:iCs/>
        </w:rPr>
        <w:t xml:space="preserve">Místostarosta: Jiří Mikulka                        </w:t>
      </w:r>
      <w:r w:rsidR="00E80EB7">
        <w:rPr>
          <w:iCs/>
        </w:rPr>
        <w:t xml:space="preserve">  </w:t>
      </w:r>
      <w:r>
        <w:rPr>
          <w:iCs/>
        </w:rPr>
        <w:t xml:space="preserve">             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</w:p>
    <w:p w14:paraId="0D8B0A0D" w14:textId="77777777" w:rsidR="00563C2D" w:rsidRDefault="00563C2D" w:rsidP="002E7980">
      <w:pPr>
        <w:jc w:val="both"/>
        <w:rPr>
          <w:rFonts w:hint="eastAsia"/>
          <w:iCs/>
        </w:rPr>
      </w:pPr>
    </w:p>
    <w:p w14:paraId="2A0D3DEF" w14:textId="77777777" w:rsidR="00563C2D" w:rsidRDefault="00563C2D" w:rsidP="002E7980">
      <w:pPr>
        <w:jc w:val="both"/>
        <w:rPr>
          <w:rFonts w:hint="eastAsia"/>
          <w:iCs/>
        </w:rPr>
      </w:pPr>
    </w:p>
    <w:p w14:paraId="590DCFEA" w14:textId="15A70684" w:rsidR="00563C2D" w:rsidRDefault="009B7CBA" w:rsidP="002E7980">
      <w:pPr>
        <w:jc w:val="both"/>
        <w:rPr>
          <w:rFonts w:hint="eastAsia"/>
          <w:iCs/>
        </w:rPr>
      </w:pPr>
      <w:r>
        <w:rPr>
          <w:iCs/>
        </w:rPr>
        <w:t>Zapisovatel/</w:t>
      </w:r>
      <w:proofErr w:type="spellStart"/>
      <w:r>
        <w:rPr>
          <w:iCs/>
        </w:rPr>
        <w:t>ka</w:t>
      </w:r>
      <w:proofErr w:type="spellEnd"/>
      <w:r>
        <w:rPr>
          <w:iCs/>
        </w:rPr>
        <w:t xml:space="preserve">: Monika Řehořová                </w:t>
      </w:r>
      <w:r w:rsidR="00E80EB7">
        <w:rPr>
          <w:iCs/>
        </w:rPr>
        <w:t xml:space="preserve">  </w:t>
      </w:r>
      <w:r>
        <w:rPr>
          <w:iCs/>
        </w:rPr>
        <w:t xml:space="preserve">   </w:t>
      </w:r>
      <w:r w:rsidR="00B26F4D">
        <w:rPr>
          <w:iCs/>
        </w:rPr>
        <w:t xml:space="preserve"> </w:t>
      </w:r>
      <w:r>
        <w:rPr>
          <w:iCs/>
        </w:rPr>
        <w:t xml:space="preserve">      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</w:p>
    <w:p w14:paraId="01EE38E6" w14:textId="77777777" w:rsidR="00563C2D" w:rsidRDefault="00563C2D" w:rsidP="002E7980">
      <w:pPr>
        <w:jc w:val="both"/>
        <w:rPr>
          <w:rFonts w:hint="eastAsia"/>
          <w:iCs/>
        </w:rPr>
      </w:pPr>
    </w:p>
    <w:p w14:paraId="2B0990D2" w14:textId="77777777" w:rsidR="00563C2D" w:rsidRDefault="00563C2D" w:rsidP="002E7980">
      <w:pPr>
        <w:jc w:val="both"/>
        <w:rPr>
          <w:rFonts w:hint="eastAsia"/>
          <w:iCs/>
        </w:rPr>
      </w:pPr>
    </w:p>
    <w:p w14:paraId="290583C9" w14:textId="751C357B" w:rsidR="00563C2D" w:rsidRDefault="00E80EB7" w:rsidP="002E7980">
      <w:pPr>
        <w:jc w:val="both"/>
        <w:rPr>
          <w:rFonts w:hint="eastAsia"/>
          <w:iCs/>
        </w:rPr>
      </w:pPr>
      <w:r>
        <w:rPr>
          <w:iCs/>
        </w:rPr>
        <w:t>Ověřovatel/</w:t>
      </w:r>
      <w:proofErr w:type="spellStart"/>
      <w:r>
        <w:rPr>
          <w:iCs/>
        </w:rPr>
        <w:t>ka</w:t>
      </w:r>
      <w:proofErr w:type="spellEnd"/>
      <w:r>
        <w:rPr>
          <w:iCs/>
        </w:rPr>
        <w:t>:</w:t>
      </w:r>
      <w:r w:rsidR="004B687F">
        <w:rPr>
          <w:iCs/>
        </w:rPr>
        <w:t xml:space="preserve"> Petr Klázar</w:t>
      </w:r>
      <w:r w:rsidR="00D94F78">
        <w:rPr>
          <w:iCs/>
        </w:rPr>
        <w:t xml:space="preserve"> </w:t>
      </w:r>
      <w:r w:rsidR="009B7CBA">
        <w:rPr>
          <w:iCs/>
        </w:rPr>
        <w:t xml:space="preserve">  </w:t>
      </w:r>
      <w:r>
        <w:rPr>
          <w:iCs/>
        </w:rPr>
        <w:t xml:space="preserve"> </w:t>
      </w:r>
      <w:r w:rsidR="00420C9E">
        <w:rPr>
          <w:iCs/>
        </w:rPr>
        <w:t xml:space="preserve">                 </w:t>
      </w:r>
      <w:r w:rsidR="009B7CBA">
        <w:rPr>
          <w:iCs/>
        </w:rPr>
        <w:t xml:space="preserve">  </w:t>
      </w:r>
      <w:r w:rsidR="004B687F">
        <w:rPr>
          <w:iCs/>
        </w:rPr>
        <w:t xml:space="preserve">                 </w:t>
      </w:r>
      <w:r w:rsidR="009B7CBA">
        <w:rPr>
          <w:iCs/>
        </w:rPr>
        <w:t>………………………</w:t>
      </w:r>
      <w:proofErr w:type="gramStart"/>
      <w:r w:rsidR="009B7CBA">
        <w:rPr>
          <w:iCs/>
        </w:rPr>
        <w:t>…….</w:t>
      </w:r>
      <w:proofErr w:type="gramEnd"/>
      <w:r w:rsidR="009B7CBA">
        <w:rPr>
          <w:iCs/>
        </w:rPr>
        <w:t>.</w:t>
      </w:r>
    </w:p>
    <w:p w14:paraId="539D890A" w14:textId="5B3B4984" w:rsidR="00563C2D" w:rsidRDefault="004B687F" w:rsidP="002E7980">
      <w:pPr>
        <w:jc w:val="both"/>
        <w:rPr>
          <w:rFonts w:hint="eastAsia"/>
          <w:iCs/>
        </w:rPr>
      </w:pPr>
      <w:r>
        <w:rPr>
          <w:iCs/>
        </w:rPr>
        <w:t xml:space="preserve"> </w:t>
      </w:r>
    </w:p>
    <w:p w14:paraId="5D9F285C" w14:textId="77777777" w:rsidR="00563C2D" w:rsidRDefault="00563C2D" w:rsidP="002E7980">
      <w:pPr>
        <w:jc w:val="both"/>
        <w:rPr>
          <w:rFonts w:hint="eastAsia"/>
          <w:iCs/>
        </w:rPr>
      </w:pPr>
    </w:p>
    <w:p w14:paraId="112DBDD1" w14:textId="14E357CD" w:rsidR="00CA54AA" w:rsidRPr="00B26F4D" w:rsidRDefault="00E80EB7" w:rsidP="002E7980">
      <w:pPr>
        <w:jc w:val="both"/>
        <w:rPr>
          <w:rFonts w:hint="eastAsia"/>
          <w:iCs/>
        </w:rPr>
      </w:pPr>
      <w:r>
        <w:rPr>
          <w:iCs/>
        </w:rPr>
        <w:t>Ověřovatel/</w:t>
      </w:r>
      <w:proofErr w:type="spellStart"/>
      <w:r>
        <w:rPr>
          <w:iCs/>
        </w:rPr>
        <w:t>ka</w:t>
      </w:r>
      <w:proofErr w:type="spellEnd"/>
      <w:r>
        <w:rPr>
          <w:iCs/>
        </w:rPr>
        <w:t>:</w:t>
      </w:r>
      <w:r w:rsidR="004B687F">
        <w:rPr>
          <w:iCs/>
        </w:rPr>
        <w:t xml:space="preserve"> Jiří Mikulka</w:t>
      </w:r>
      <w:r w:rsidR="00420C9E">
        <w:rPr>
          <w:iCs/>
        </w:rPr>
        <w:t xml:space="preserve">                        </w:t>
      </w:r>
      <w:r>
        <w:rPr>
          <w:iCs/>
        </w:rPr>
        <w:t xml:space="preserve">  </w:t>
      </w:r>
      <w:r w:rsidR="009B7CBA">
        <w:rPr>
          <w:iCs/>
        </w:rPr>
        <w:t xml:space="preserve">  </w:t>
      </w:r>
      <w:r>
        <w:rPr>
          <w:iCs/>
        </w:rPr>
        <w:t xml:space="preserve">  </w:t>
      </w:r>
      <w:r w:rsidR="009B7CBA">
        <w:rPr>
          <w:iCs/>
        </w:rPr>
        <w:t xml:space="preserve">  </w:t>
      </w:r>
      <w:r w:rsidR="004B687F">
        <w:rPr>
          <w:iCs/>
        </w:rPr>
        <w:t xml:space="preserve">     </w:t>
      </w:r>
      <w:r w:rsidR="002A5C93">
        <w:rPr>
          <w:iCs/>
        </w:rPr>
        <w:t xml:space="preserve">  ………</w:t>
      </w:r>
      <w:proofErr w:type="gramStart"/>
      <w:r w:rsidR="002A5C93">
        <w:rPr>
          <w:iCs/>
        </w:rPr>
        <w:t>…….</w:t>
      </w:r>
      <w:proofErr w:type="gramEnd"/>
      <w:r w:rsidR="002A5C93">
        <w:rPr>
          <w:iCs/>
        </w:rPr>
        <w:t>…………</w:t>
      </w:r>
      <w:r w:rsidR="00B26F4D">
        <w:rPr>
          <w:iCs/>
        </w:rPr>
        <w:t>……</w:t>
      </w:r>
    </w:p>
    <w:sectPr w:rsidR="00CA54AA" w:rsidRPr="00B26F4D" w:rsidSect="006E4835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CA1A" w14:textId="77777777" w:rsidR="001C6007" w:rsidRDefault="001C6007">
      <w:pPr>
        <w:rPr>
          <w:rFonts w:hint="eastAsia"/>
        </w:rPr>
      </w:pPr>
      <w:r>
        <w:separator/>
      </w:r>
    </w:p>
  </w:endnote>
  <w:endnote w:type="continuationSeparator" w:id="0">
    <w:p w14:paraId="2415E9BA" w14:textId="77777777" w:rsidR="001C6007" w:rsidRDefault="001C60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937430"/>
      <w:docPartObj>
        <w:docPartGallery w:val="Page Numbers (Bottom of Page)"/>
        <w:docPartUnique/>
      </w:docPartObj>
    </w:sdtPr>
    <w:sdtEndPr/>
    <w:sdtContent>
      <w:p w14:paraId="2D89867B" w14:textId="77777777" w:rsidR="006F2E3D" w:rsidRDefault="006F2E3D">
        <w:pPr>
          <w:pStyle w:val="Zpat"/>
          <w:jc w:val="right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>
          <w:rPr>
            <w:rFonts w:hint="eastAsia"/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FF8F3E7" w14:textId="77777777" w:rsidR="006F2E3D" w:rsidRDefault="006F2E3D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FBE0" w14:textId="77777777" w:rsidR="001C6007" w:rsidRDefault="001C6007">
      <w:pPr>
        <w:rPr>
          <w:rFonts w:hint="eastAsia"/>
        </w:rPr>
      </w:pPr>
      <w:r>
        <w:separator/>
      </w:r>
    </w:p>
  </w:footnote>
  <w:footnote w:type="continuationSeparator" w:id="0">
    <w:p w14:paraId="2233C9AC" w14:textId="77777777" w:rsidR="001C6007" w:rsidRDefault="001C60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7E0E"/>
    <w:multiLevelType w:val="hybridMultilevel"/>
    <w:tmpl w:val="9F74BF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7E2227"/>
    <w:multiLevelType w:val="hybridMultilevel"/>
    <w:tmpl w:val="247ACA1A"/>
    <w:lvl w:ilvl="0" w:tplc="9A2296FE">
      <w:start w:val="1"/>
      <w:numFmt w:val="bullet"/>
      <w:lvlText w:val=""/>
      <w:lvlJc w:val="left"/>
      <w:pPr>
        <w:ind w:left="567" w:hanging="5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1EC3A00"/>
    <w:multiLevelType w:val="multilevel"/>
    <w:tmpl w:val="9C8AED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8C6"/>
    <w:multiLevelType w:val="hybridMultilevel"/>
    <w:tmpl w:val="89482B2A"/>
    <w:lvl w:ilvl="0" w:tplc="E5046394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F47E44"/>
    <w:multiLevelType w:val="multilevel"/>
    <w:tmpl w:val="DDFCA6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75029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14767F1"/>
    <w:multiLevelType w:val="hybridMultilevel"/>
    <w:tmpl w:val="C4CC7028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7040"/>
    <w:multiLevelType w:val="multilevel"/>
    <w:tmpl w:val="4CA83CEA"/>
    <w:lvl w:ilvl="0">
      <w:start w:val="7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" w15:restartNumberingAfterBreak="0">
    <w:nsid w:val="31BF39E0"/>
    <w:multiLevelType w:val="multilevel"/>
    <w:tmpl w:val="FD00AF2E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A384C"/>
    <w:multiLevelType w:val="multilevel"/>
    <w:tmpl w:val="116EF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905322E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0F79FD"/>
    <w:multiLevelType w:val="multilevel"/>
    <w:tmpl w:val="89EEE9D2"/>
    <w:lvl w:ilvl="0">
      <w:start w:val="3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C2410"/>
    <w:multiLevelType w:val="hybridMultilevel"/>
    <w:tmpl w:val="4D10DCE8"/>
    <w:lvl w:ilvl="0" w:tplc="21A62B28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273C9"/>
    <w:multiLevelType w:val="multilevel"/>
    <w:tmpl w:val="5B82F580"/>
    <w:lvl w:ilvl="0">
      <w:start w:val="3"/>
      <w:numFmt w:val="decimal"/>
      <w:lvlText w:val="%1)"/>
      <w:lvlJc w:val="left"/>
      <w:pPr>
        <w:ind w:left="454" w:hanging="45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55AD189D"/>
    <w:multiLevelType w:val="multilevel"/>
    <w:tmpl w:val="0560AF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F22D4"/>
    <w:multiLevelType w:val="multilevel"/>
    <w:tmpl w:val="AC28119A"/>
    <w:lvl w:ilvl="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2260D5E"/>
    <w:multiLevelType w:val="hybridMultilevel"/>
    <w:tmpl w:val="EE8AAC9A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B112D"/>
    <w:multiLevelType w:val="multilevel"/>
    <w:tmpl w:val="89EEE9D2"/>
    <w:lvl w:ilvl="0">
      <w:start w:val="3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430C8B"/>
    <w:multiLevelType w:val="multilevel"/>
    <w:tmpl w:val="C5141B2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3736F"/>
    <w:multiLevelType w:val="multilevel"/>
    <w:tmpl w:val="5F06DAEC"/>
    <w:lvl w:ilvl="0">
      <w:start w:val="3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6D676354"/>
    <w:multiLevelType w:val="multilevel"/>
    <w:tmpl w:val="C786D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23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abstractNum w:abstractNumId="24" w15:restartNumberingAfterBreak="0">
    <w:nsid w:val="78576104"/>
    <w:multiLevelType w:val="hybridMultilevel"/>
    <w:tmpl w:val="2EEEE56E"/>
    <w:lvl w:ilvl="0" w:tplc="21A62B28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8F2AE4"/>
    <w:multiLevelType w:val="hybridMultilevel"/>
    <w:tmpl w:val="E924CAD2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77B8C"/>
    <w:multiLevelType w:val="hybridMultilevel"/>
    <w:tmpl w:val="DA5C7856"/>
    <w:lvl w:ilvl="0" w:tplc="2BD60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2"/>
  </w:num>
  <w:num w:numId="5">
    <w:abstractNumId w:val="17"/>
  </w:num>
  <w:num w:numId="6">
    <w:abstractNumId w:val="14"/>
  </w:num>
  <w:num w:numId="7">
    <w:abstractNumId w:val="20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9"/>
  </w:num>
  <w:num w:numId="15">
    <w:abstractNumId w:val="6"/>
  </w:num>
  <w:num w:numId="16">
    <w:abstractNumId w:val="16"/>
  </w:num>
  <w:num w:numId="17">
    <w:abstractNumId w:val="18"/>
  </w:num>
  <w:num w:numId="18">
    <w:abstractNumId w:val="23"/>
  </w:num>
  <w:num w:numId="19">
    <w:abstractNumId w:val="24"/>
  </w:num>
  <w:num w:numId="20">
    <w:abstractNumId w:val="13"/>
  </w:num>
  <w:num w:numId="21">
    <w:abstractNumId w:val="26"/>
  </w:num>
  <w:num w:numId="22">
    <w:abstractNumId w:val="7"/>
  </w:num>
  <w:num w:numId="23">
    <w:abstractNumId w:val="25"/>
  </w:num>
  <w:num w:numId="24">
    <w:abstractNumId w:val="5"/>
  </w:num>
  <w:num w:numId="25">
    <w:abstractNumId w:val="15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2D"/>
    <w:rsid w:val="0000343E"/>
    <w:rsid w:val="00007757"/>
    <w:rsid w:val="00017D70"/>
    <w:rsid w:val="00021BEE"/>
    <w:rsid w:val="00034043"/>
    <w:rsid w:val="00047A1F"/>
    <w:rsid w:val="00060C64"/>
    <w:rsid w:val="000700EA"/>
    <w:rsid w:val="00071567"/>
    <w:rsid w:val="000820CD"/>
    <w:rsid w:val="000866CE"/>
    <w:rsid w:val="00092364"/>
    <w:rsid w:val="0009618F"/>
    <w:rsid w:val="00097E27"/>
    <w:rsid w:val="000A237C"/>
    <w:rsid w:val="000B7A9D"/>
    <w:rsid w:val="000D53EB"/>
    <w:rsid w:val="00106818"/>
    <w:rsid w:val="00127DA4"/>
    <w:rsid w:val="0014602E"/>
    <w:rsid w:val="001534F8"/>
    <w:rsid w:val="0016792E"/>
    <w:rsid w:val="00170B15"/>
    <w:rsid w:val="001716E3"/>
    <w:rsid w:val="0018678B"/>
    <w:rsid w:val="00195BFF"/>
    <w:rsid w:val="001A180C"/>
    <w:rsid w:val="001B0BD4"/>
    <w:rsid w:val="001C6007"/>
    <w:rsid w:val="001F70D7"/>
    <w:rsid w:val="00202936"/>
    <w:rsid w:val="00202B1E"/>
    <w:rsid w:val="00203ED2"/>
    <w:rsid w:val="00215CD6"/>
    <w:rsid w:val="002324E1"/>
    <w:rsid w:val="00236CEE"/>
    <w:rsid w:val="00252008"/>
    <w:rsid w:val="002521CB"/>
    <w:rsid w:val="00272242"/>
    <w:rsid w:val="00286CF3"/>
    <w:rsid w:val="002900FB"/>
    <w:rsid w:val="002A5C93"/>
    <w:rsid w:val="002D5CE8"/>
    <w:rsid w:val="002D6214"/>
    <w:rsid w:val="002E7980"/>
    <w:rsid w:val="002F0C3A"/>
    <w:rsid w:val="002F76B1"/>
    <w:rsid w:val="00306EDA"/>
    <w:rsid w:val="00310849"/>
    <w:rsid w:val="00311885"/>
    <w:rsid w:val="00312FF3"/>
    <w:rsid w:val="00314206"/>
    <w:rsid w:val="003164FB"/>
    <w:rsid w:val="00331508"/>
    <w:rsid w:val="003322BE"/>
    <w:rsid w:val="00343139"/>
    <w:rsid w:val="00360AFC"/>
    <w:rsid w:val="003660A9"/>
    <w:rsid w:val="003754F2"/>
    <w:rsid w:val="00377A9C"/>
    <w:rsid w:val="00390372"/>
    <w:rsid w:val="003910B0"/>
    <w:rsid w:val="003A0149"/>
    <w:rsid w:val="003A5308"/>
    <w:rsid w:val="003B538F"/>
    <w:rsid w:val="003B5651"/>
    <w:rsid w:val="003B5B18"/>
    <w:rsid w:val="003C707A"/>
    <w:rsid w:val="003D01F9"/>
    <w:rsid w:val="003D0C91"/>
    <w:rsid w:val="003D74C2"/>
    <w:rsid w:val="003F552E"/>
    <w:rsid w:val="003F66EC"/>
    <w:rsid w:val="003F7B7B"/>
    <w:rsid w:val="004036F1"/>
    <w:rsid w:val="004064EB"/>
    <w:rsid w:val="0041057B"/>
    <w:rsid w:val="0041172E"/>
    <w:rsid w:val="00420C9E"/>
    <w:rsid w:val="004224E9"/>
    <w:rsid w:val="004239FC"/>
    <w:rsid w:val="00435EAD"/>
    <w:rsid w:val="004A0CDB"/>
    <w:rsid w:val="004A4933"/>
    <w:rsid w:val="004B254F"/>
    <w:rsid w:val="004B544D"/>
    <w:rsid w:val="004B687F"/>
    <w:rsid w:val="004C2417"/>
    <w:rsid w:val="004D0839"/>
    <w:rsid w:val="004E0E98"/>
    <w:rsid w:val="004E6FC3"/>
    <w:rsid w:val="004F0534"/>
    <w:rsid w:val="00510426"/>
    <w:rsid w:val="005157FA"/>
    <w:rsid w:val="005236BB"/>
    <w:rsid w:val="00543FE4"/>
    <w:rsid w:val="00556DE9"/>
    <w:rsid w:val="00561149"/>
    <w:rsid w:val="00563C2D"/>
    <w:rsid w:val="005A4130"/>
    <w:rsid w:val="005A4B1F"/>
    <w:rsid w:val="005A5785"/>
    <w:rsid w:val="005A5D25"/>
    <w:rsid w:val="005A7880"/>
    <w:rsid w:val="005B0996"/>
    <w:rsid w:val="005C3EF8"/>
    <w:rsid w:val="005C440E"/>
    <w:rsid w:val="005D5EC9"/>
    <w:rsid w:val="005E272B"/>
    <w:rsid w:val="005E39B5"/>
    <w:rsid w:val="005E7C40"/>
    <w:rsid w:val="005F63FB"/>
    <w:rsid w:val="00615D4C"/>
    <w:rsid w:val="0062196C"/>
    <w:rsid w:val="00627810"/>
    <w:rsid w:val="00635398"/>
    <w:rsid w:val="00660D84"/>
    <w:rsid w:val="0066423F"/>
    <w:rsid w:val="006653D7"/>
    <w:rsid w:val="006A2A80"/>
    <w:rsid w:val="006B4860"/>
    <w:rsid w:val="006B5542"/>
    <w:rsid w:val="006B7476"/>
    <w:rsid w:val="006C0AF4"/>
    <w:rsid w:val="006C2408"/>
    <w:rsid w:val="006D78BD"/>
    <w:rsid w:val="006E4835"/>
    <w:rsid w:val="006F2E3D"/>
    <w:rsid w:val="006F6735"/>
    <w:rsid w:val="00702D02"/>
    <w:rsid w:val="00712A06"/>
    <w:rsid w:val="00724BF4"/>
    <w:rsid w:val="0072729A"/>
    <w:rsid w:val="00761451"/>
    <w:rsid w:val="00767AB8"/>
    <w:rsid w:val="007837B0"/>
    <w:rsid w:val="00786295"/>
    <w:rsid w:val="00792FAE"/>
    <w:rsid w:val="0079338B"/>
    <w:rsid w:val="007950F3"/>
    <w:rsid w:val="007A739E"/>
    <w:rsid w:val="007B7A27"/>
    <w:rsid w:val="007C69D1"/>
    <w:rsid w:val="007E01AD"/>
    <w:rsid w:val="007E4655"/>
    <w:rsid w:val="007F6A8D"/>
    <w:rsid w:val="008037ED"/>
    <w:rsid w:val="00804C86"/>
    <w:rsid w:val="008060EE"/>
    <w:rsid w:val="008107DA"/>
    <w:rsid w:val="00815CD3"/>
    <w:rsid w:val="0082699C"/>
    <w:rsid w:val="008315E7"/>
    <w:rsid w:val="00857BDA"/>
    <w:rsid w:val="008970C8"/>
    <w:rsid w:val="008A3DB6"/>
    <w:rsid w:val="008A6FD8"/>
    <w:rsid w:val="008B015E"/>
    <w:rsid w:val="008B0690"/>
    <w:rsid w:val="008B63CE"/>
    <w:rsid w:val="008D5B89"/>
    <w:rsid w:val="008E2EF4"/>
    <w:rsid w:val="008E5295"/>
    <w:rsid w:val="008E6EA8"/>
    <w:rsid w:val="00901968"/>
    <w:rsid w:val="00915BF9"/>
    <w:rsid w:val="00920278"/>
    <w:rsid w:val="00923B26"/>
    <w:rsid w:val="0092717C"/>
    <w:rsid w:val="00931DFC"/>
    <w:rsid w:val="00936B48"/>
    <w:rsid w:val="00942CED"/>
    <w:rsid w:val="009431E5"/>
    <w:rsid w:val="00947EFC"/>
    <w:rsid w:val="00956B0F"/>
    <w:rsid w:val="00956DF6"/>
    <w:rsid w:val="009630CB"/>
    <w:rsid w:val="0097455D"/>
    <w:rsid w:val="00994831"/>
    <w:rsid w:val="009A0B36"/>
    <w:rsid w:val="009B001A"/>
    <w:rsid w:val="009B7CBA"/>
    <w:rsid w:val="009C415C"/>
    <w:rsid w:val="009D1874"/>
    <w:rsid w:val="009D204B"/>
    <w:rsid w:val="009E551C"/>
    <w:rsid w:val="00A10F24"/>
    <w:rsid w:val="00A20C0A"/>
    <w:rsid w:val="00A24664"/>
    <w:rsid w:val="00A34B24"/>
    <w:rsid w:val="00A375A8"/>
    <w:rsid w:val="00A42235"/>
    <w:rsid w:val="00A42B93"/>
    <w:rsid w:val="00A439A2"/>
    <w:rsid w:val="00A47EA8"/>
    <w:rsid w:val="00A6682C"/>
    <w:rsid w:val="00A72609"/>
    <w:rsid w:val="00A764E9"/>
    <w:rsid w:val="00A77AA2"/>
    <w:rsid w:val="00A77E93"/>
    <w:rsid w:val="00A820A4"/>
    <w:rsid w:val="00A9092D"/>
    <w:rsid w:val="00AC1FB8"/>
    <w:rsid w:val="00AE4F3A"/>
    <w:rsid w:val="00AE7746"/>
    <w:rsid w:val="00AF2DF6"/>
    <w:rsid w:val="00AF5B30"/>
    <w:rsid w:val="00AF7501"/>
    <w:rsid w:val="00B00442"/>
    <w:rsid w:val="00B0570B"/>
    <w:rsid w:val="00B1635A"/>
    <w:rsid w:val="00B25AD1"/>
    <w:rsid w:val="00B265FA"/>
    <w:rsid w:val="00B26F4D"/>
    <w:rsid w:val="00B308C7"/>
    <w:rsid w:val="00B32BD1"/>
    <w:rsid w:val="00B41D88"/>
    <w:rsid w:val="00B44B73"/>
    <w:rsid w:val="00B61BD5"/>
    <w:rsid w:val="00B70AFE"/>
    <w:rsid w:val="00B70DE2"/>
    <w:rsid w:val="00B71E66"/>
    <w:rsid w:val="00B7260C"/>
    <w:rsid w:val="00B72D7A"/>
    <w:rsid w:val="00B81B96"/>
    <w:rsid w:val="00B92AC8"/>
    <w:rsid w:val="00B9788F"/>
    <w:rsid w:val="00B97C6C"/>
    <w:rsid w:val="00BA11FD"/>
    <w:rsid w:val="00BC73F9"/>
    <w:rsid w:val="00BC7D50"/>
    <w:rsid w:val="00BD4AA5"/>
    <w:rsid w:val="00BE3739"/>
    <w:rsid w:val="00C00356"/>
    <w:rsid w:val="00C16410"/>
    <w:rsid w:val="00C17F31"/>
    <w:rsid w:val="00C21165"/>
    <w:rsid w:val="00C22370"/>
    <w:rsid w:val="00C26297"/>
    <w:rsid w:val="00C37116"/>
    <w:rsid w:val="00C40DA4"/>
    <w:rsid w:val="00C41E31"/>
    <w:rsid w:val="00C43EB1"/>
    <w:rsid w:val="00CA54AA"/>
    <w:rsid w:val="00CA57F3"/>
    <w:rsid w:val="00CA6CFD"/>
    <w:rsid w:val="00CA6F3F"/>
    <w:rsid w:val="00CC4349"/>
    <w:rsid w:val="00CD35DD"/>
    <w:rsid w:val="00CE6E3A"/>
    <w:rsid w:val="00D054B6"/>
    <w:rsid w:val="00D07B25"/>
    <w:rsid w:val="00D11407"/>
    <w:rsid w:val="00D17053"/>
    <w:rsid w:val="00D21AF1"/>
    <w:rsid w:val="00D2309D"/>
    <w:rsid w:val="00D25E0B"/>
    <w:rsid w:val="00D33150"/>
    <w:rsid w:val="00D40427"/>
    <w:rsid w:val="00D5168A"/>
    <w:rsid w:val="00D54267"/>
    <w:rsid w:val="00D57096"/>
    <w:rsid w:val="00D64F1B"/>
    <w:rsid w:val="00D74C74"/>
    <w:rsid w:val="00D76E0B"/>
    <w:rsid w:val="00D80100"/>
    <w:rsid w:val="00D9295B"/>
    <w:rsid w:val="00D9455D"/>
    <w:rsid w:val="00D94F78"/>
    <w:rsid w:val="00DA3C6A"/>
    <w:rsid w:val="00DA5E08"/>
    <w:rsid w:val="00DA7F04"/>
    <w:rsid w:val="00DB4120"/>
    <w:rsid w:val="00DB5FEC"/>
    <w:rsid w:val="00DD05C3"/>
    <w:rsid w:val="00E05654"/>
    <w:rsid w:val="00E156EF"/>
    <w:rsid w:val="00E26B15"/>
    <w:rsid w:val="00E319A0"/>
    <w:rsid w:val="00E32A59"/>
    <w:rsid w:val="00E3449A"/>
    <w:rsid w:val="00E62A0B"/>
    <w:rsid w:val="00E7470B"/>
    <w:rsid w:val="00E76A37"/>
    <w:rsid w:val="00E803D6"/>
    <w:rsid w:val="00E80EB7"/>
    <w:rsid w:val="00E85661"/>
    <w:rsid w:val="00E9080A"/>
    <w:rsid w:val="00E94D1E"/>
    <w:rsid w:val="00EA759D"/>
    <w:rsid w:val="00EA78AF"/>
    <w:rsid w:val="00EB2002"/>
    <w:rsid w:val="00EB64ED"/>
    <w:rsid w:val="00EC46D9"/>
    <w:rsid w:val="00EC7B79"/>
    <w:rsid w:val="00ED18B1"/>
    <w:rsid w:val="00EF03BD"/>
    <w:rsid w:val="00EF5D76"/>
    <w:rsid w:val="00F00324"/>
    <w:rsid w:val="00F0301E"/>
    <w:rsid w:val="00F0563A"/>
    <w:rsid w:val="00F17C61"/>
    <w:rsid w:val="00F22E20"/>
    <w:rsid w:val="00F3081D"/>
    <w:rsid w:val="00F40C0E"/>
    <w:rsid w:val="00F521E9"/>
    <w:rsid w:val="00F757A3"/>
    <w:rsid w:val="00F83DA0"/>
    <w:rsid w:val="00F8518D"/>
    <w:rsid w:val="00F86FFA"/>
    <w:rsid w:val="00F9433A"/>
    <w:rsid w:val="00F97902"/>
    <w:rsid w:val="00FB358E"/>
    <w:rsid w:val="00FC7C53"/>
    <w:rsid w:val="00FD5E49"/>
    <w:rsid w:val="00FE1520"/>
    <w:rsid w:val="00FE5F5F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0A2F"/>
  <w15:docId w15:val="{47504874-2DE1-4C15-B538-185DDC50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B1F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sid w:val="00187402"/>
    <w:rPr>
      <w:b/>
      <w:szCs w:val="24"/>
      <w:u w:val="none"/>
    </w:rPr>
  </w:style>
  <w:style w:type="character" w:customStyle="1" w:styleId="ListLabel2">
    <w:name w:val="ListLabel 2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">
    <w:name w:val="ListLabel 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4">
    <w:name w:val="ListLabel 4"/>
    <w:qFormat/>
    <w:rsid w:val="00187402"/>
    <w:rPr>
      <w:rFonts w:eastAsia="Times New Roman" w:cs="Times New Roman"/>
      <w:b/>
    </w:rPr>
  </w:style>
  <w:style w:type="character" w:customStyle="1" w:styleId="ListLabel5">
    <w:name w:val="ListLabel 5"/>
    <w:qFormat/>
    <w:rsid w:val="00187402"/>
    <w:rPr>
      <w:rFonts w:cs="Courier New"/>
    </w:rPr>
  </w:style>
  <w:style w:type="character" w:customStyle="1" w:styleId="ListLabel6">
    <w:name w:val="ListLabel 6"/>
    <w:qFormat/>
    <w:rsid w:val="00187402"/>
    <w:rPr>
      <w:rFonts w:cs="Courier New"/>
    </w:rPr>
  </w:style>
  <w:style w:type="character" w:customStyle="1" w:styleId="ListLabel7">
    <w:name w:val="ListLabel 7"/>
    <w:qFormat/>
    <w:rsid w:val="00187402"/>
    <w:rPr>
      <w:rFonts w:cs="Courier New"/>
    </w:rPr>
  </w:style>
  <w:style w:type="character" w:customStyle="1" w:styleId="ListLabel8">
    <w:name w:val="ListLabel 8"/>
    <w:qFormat/>
    <w:rsid w:val="00187402"/>
    <w:rPr>
      <w:rFonts w:eastAsia="Times New Roman" w:cs="Times New Roman"/>
      <w:b/>
    </w:rPr>
  </w:style>
  <w:style w:type="character" w:customStyle="1" w:styleId="ListLabel9">
    <w:name w:val="ListLabel 9"/>
    <w:qFormat/>
    <w:rsid w:val="00187402"/>
    <w:rPr>
      <w:rFonts w:cs="Courier New"/>
    </w:rPr>
  </w:style>
  <w:style w:type="character" w:customStyle="1" w:styleId="ListLabel10">
    <w:name w:val="ListLabel 10"/>
    <w:qFormat/>
    <w:rsid w:val="00187402"/>
    <w:rPr>
      <w:rFonts w:cs="Courier New"/>
    </w:rPr>
  </w:style>
  <w:style w:type="character" w:customStyle="1" w:styleId="ListLabel11">
    <w:name w:val="ListLabel 11"/>
    <w:qFormat/>
    <w:rsid w:val="00187402"/>
    <w:rPr>
      <w:rFonts w:cs="Courier New"/>
    </w:rPr>
  </w:style>
  <w:style w:type="character" w:customStyle="1" w:styleId="ListLabel12">
    <w:name w:val="ListLabel 12"/>
    <w:qFormat/>
    <w:rsid w:val="00187402"/>
    <w:rPr>
      <w:rFonts w:eastAsia="Times New Roman" w:cs="Times New Roman"/>
      <w:b/>
      <w:u w:val="none"/>
    </w:rPr>
  </w:style>
  <w:style w:type="character" w:customStyle="1" w:styleId="ListLabel13">
    <w:name w:val="ListLabel 13"/>
    <w:qFormat/>
    <w:rsid w:val="00187402"/>
    <w:rPr>
      <w:rFonts w:cs="Courier New"/>
    </w:rPr>
  </w:style>
  <w:style w:type="character" w:customStyle="1" w:styleId="ListLabel14">
    <w:name w:val="ListLabel 14"/>
    <w:qFormat/>
    <w:rsid w:val="00187402"/>
    <w:rPr>
      <w:rFonts w:cs="Courier New"/>
    </w:rPr>
  </w:style>
  <w:style w:type="character" w:customStyle="1" w:styleId="ListLabel15">
    <w:name w:val="ListLabel 15"/>
    <w:qFormat/>
    <w:rsid w:val="00187402"/>
    <w:rPr>
      <w:rFonts w:cs="Courier New"/>
    </w:rPr>
  </w:style>
  <w:style w:type="character" w:customStyle="1" w:styleId="ListLabel16">
    <w:name w:val="ListLabel 16"/>
    <w:qFormat/>
    <w:rsid w:val="00187402"/>
    <w:rPr>
      <w:rFonts w:eastAsia="Times New Roman" w:cs="Times New Roman"/>
      <w:b/>
    </w:rPr>
  </w:style>
  <w:style w:type="character" w:customStyle="1" w:styleId="ListLabel17">
    <w:name w:val="ListLabel 17"/>
    <w:qFormat/>
    <w:rsid w:val="00187402"/>
    <w:rPr>
      <w:rFonts w:cs="Courier New"/>
    </w:rPr>
  </w:style>
  <w:style w:type="character" w:customStyle="1" w:styleId="ListLabel18">
    <w:name w:val="ListLabel 18"/>
    <w:qFormat/>
    <w:rsid w:val="00187402"/>
    <w:rPr>
      <w:rFonts w:cs="Courier New"/>
    </w:rPr>
  </w:style>
  <w:style w:type="character" w:customStyle="1" w:styleId="ListLabel19">
    <w:name w:val="ListLabel 19"/>
    <w:qFormat/>
    <w:rsid w:val="00187402"/>
    <w:rPr>
      <w:rFonts w:cs="Courier New"/>
    </w:rPr>
  </w:style>
  <w:style w:type="character" w:customStyle="1" w:styleId="ListLabel20">
    <w:name w:val="ListLabel 20"/>
    <w:qFormat/>
    <w:rsid w:val="00187402"/>
    <w:rPr>
      <w:rFonts w:ascii="Times New Roman" w:eastAsia="Times New Roman" w:hAnsi="Times New Roman" w:cs="Times New Roman"/>
      <w:b/>
      <w:u w:val="none"/>
    </w:rPr>
  </w:style>
  <w:style w:type="character" w:customStyle="1" w:styleId="ListLabel21">
    <w:name w:val="ListLabel 21"/>
    <w:qFormat/>
    <w:rsid w:val="00187402"/>
    <w:rPr>
      <w:rFonts w:cs="Courier New"/>
    </w:rPr>
  </w:style>
  <w:style w:type="character" w:customStyle="1" w:styleId="ListLabel22">
    <w:name w:val="ListLabel 22"/>
    <w:qFormat/>
    <w:rsid w:val="00187402"/>
    <w:rPr>
      <w:rFonts w:cs="Courier New"/>
    </w:rPr>
  </w:style>
  <w:style w:type="character" w:customStyle="1" w:styleId="ListLabel23">
    <w:name w:val="ListLabel 23"/>
    <w:qFormat/>
    <w:rsid w:val="00187402"/>
    <w:rPr>
      <w:rFonts w:cs="Courier New"/>
    </w:rPr>
  </w:style>
  <w:style w:type="character" w:customStyle="1" w:styleId="ListLabel24">
    <w:name w:val="ListLabel 24"/>
    <w:qFormat/>
    <w:rsid w:val="00187402"/>
    <w:rPr>
      <w:rFonts w:eastAsia="Times New Roman" w:cs="Times New Roman"/>
      <w:b/>
      <w:u w:val="none"/>
    </w:rPr>
  </w:style>
  <w:style w:type="character" w:customStyle="1" w:styleId="ListLabel25">
    <w:name w:val="ListLabel 25"/>
    <w:qFormat/>
    <w:rsid w:val="00187402"/>
    <w:rPr>
      <w:rFonts w:cs="Courier New"/>
    </w:rPr>
  </w:style>
  <w:style w:type="character" w:customStyle="1" w:styleId="ListLabel26">
    <w:name w:val="ListLabel 26"/>
    <w:qFormat/>
    <w:rsid w:val="00187402"/>
    <w:rPr>
      <w:rFonts w:cs="Courier New"/>
    </w:rPr>
  </w:style>
  <w:style w:type="character" w:customStyle="1" w:styleId="ListLabel27">
    <w:name w:val="ListLabel 27"/>
    <w:qFormat/>
    <w:rsid w:val="00187402"/>
    <w:rPr>
      <w:rFonts w:cs="Courier New"/>
    </w:rPr>
  </w:style>
  <w:style w:type="character" w:customStyle="1" w:styleId="ListLabel28">
    <w:name w:val="ListLabel 28"/>
    <w:qFormat/>
    <w:rsid w:val="00187402"/>
    <w:rPr>
      <w:rFonts w:eastAsia="Times New Roman" w:cs="Times New Roman"/>
      <w:color w:val="00000A"/>
    </w:rPr>
  </w:style>
  <w:style w:type="character" w:customStyle="1" w:styleId="ListLabel29">
    <w:name w:val="ListLabel 29"/>
    <w:qFormat/>
    <w:rsid w:val="00187402"/>
    <w:rPr>
      <w:rFonts w:cs="Courier New"/>
    </w:rPr>
  </w:style>
  <w:style w:type="character" w:customStyle="1" w:styleId="ListLabel30">
    <w:name w:val="ListLabel 30"/>
    <w:qFormat/>
    <w:rsid w:val="00187402"/>
    <w:rPr>
      <w:rFonts w:cs="Courier New"/>
    </w:rPr>
  </w:style>
  <w:style w:type="character" w:customStyle="1" w:styleId="ListLabel31">
    <w:name w:val="ListLabel 31"/>
    <w:qFormat/>
    <w:rsid w:val="00187402"/>
    <w:rPr>
      <w:rFonts w:cs="Courier New"/>
    </w:rPr>
  </w:style>
  <w:style w:type="character" w:customStyle="1" w:styleId="ListLabel32">
    <w:name w:val="ListLabel 32"/>
    <w:qFormat/>
    <w:rsid w:val="00187402"/>
    <w:rPr>
      <w:b/>
      <w:szCs w:val="24"/>
      <w:u w:val="none"/>
    </w:rPr>
  </w:style>
  <w:style w:type="character" w:customStyle="1" w:styleId="ListLabel33">
    <w:name w:val="ListLabel 3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4">
    <w:name w:val="ListLabel 34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5">
    <w:name w:val="ListLabel 35"/>
    <w:qFormat/>
    <w:rsid w:val="00187402"/>
    <w:rPr>
      <w:rFonts w:cs="Times New Roman"/>
      <w:b/>
    </w:rPr>
  </w:style>
  <w:style w:type="character" w:customStyle="1" w:styleId="ListLabel36">
    <w:name w:val="ListLabel 36"/>
    <w:qFormat/>
    <w:rsid w:val="00187402"/>
    <w:rPr>
      <w:rFonts w:cs="Courier New"/>
    </w:rPr>
  </w:style>
  <w:style w:type="character" w:customStyle="1" w:styleId="ListLabel37">
    <w:name w:val="ListLabel 37"/>
    <w:qFormat/>
    <w:rsid w:val="00187402"/>
    <w:rPr>
      <w:rFonts w:cs="Wingdings"/>
    </w:rPr>
  </w:style>
  <w:style w:type="character" w:customStyle="1" w:styleId="ListLabel38">
    <w:name w:val="ListLabel 38"/>
    <w:qFormat/>
    <w:rsid w:val="00187402"/>
    <w:rPr>
      <w:rFonts w:cs="Symbol"/>
    </w:rPr>
  </w:style>
  <w:style w:type="character" w:customStyle="1" w:styleId="ListLabel39">
    <w:name w:val="ListLabel 39"/>
    <w:qFormat/>
    <w:rsid w:val="00187402"/>
    <w:rPr>
      <w:rFonts w:cs="Courier New"/>
    </w:rPr>
  </w:style>
  <w:style w:type="character" w:customStyle="1" w:styleId="ListLabel40">
    <w:name w:val="ListLabel 40"/>
    <w:qFormat/>
    <w:rsid w:val="00187402"/>
    <w:rPr>
      <w:rFonts w:cs="Wingdings"/>
    </w:rPr>
  </w:style>
  <w:style w:type="character" w:customStyle="1" w:styleId="ListLabel41">
    <w:name w:val="ListLabel 41"/>
    <w:qFormat/>
    <w:rsid w:val="00187402"/>
    <w:rPr>
      <w:rFonts w:cs="Symbol"/>
    </w:rPr>
  </w:style>
  <w:style w:type="character" w:customStyle="1" w:styleId="ListLabel42">
    <w:name w:val="ListLabel 42"/>
    <w:qFormat/>
    <w:rsid w:val="00187402"/>
    <w:rPr>
      <w:rFonts w:cs="Courier New"/>
    </w:rPr>
  </w:style>
  <w:style w:type="character" w:customStyle="1" w:styleId="ListLabel43">
    <w:name w:val="ListLabel 43"/>
    <w:qFormat/>
    <w:rsid w:val="00187402"/>
    <w:rPr>
      <w:rFonts w:cs="Wingdings"/>
    </w:rPr>
  </w:style>
  <w:style w:type="character" w:customStyle="1" w:styleId="ListLabel44">
    <w:name w:val="ListLabel 44"/>
    <w:qFormat/>
    <w:rsid w:val="00187402"/>
    <w:rPr>
      <w:rFonts w:cs="Times New Roman"/>
      <w:b/>
    </w:rPr>
  </w:style>
  <w:style w:type="character" w:customStyle="1" w:styleId="ListLabel45">
    <w:name w:val="ListLabel 45"/>
    <w:qFormat/>
    <w:rsid w:val="00187402"/>
    <w:rPr>
      <w:rFonts w:cs="Courier New"/>
    </w:rPr>
  </w:style>
  <w:style w:type="character" w:customStyle="1" w:styleId="ListLabel46">
    <w:name w:val="ListLabel 46"/>
    <w:qFormat/>
    <w:rsid w:val="00187402"/>
    <w:rPr>
      <w:rFonts w:cs="Wingdings"/>
    </w:rPr>
  </w:style>
  <w:style w:type="character" w:customStyle="1" w:styleId="ListLabel47">
    <w:name w:val="ListLabel 47"/>
    <w:qFormat/>
    <w:rsid w:val="00187402"/>
    <w:rPr>
      <w:rFonts w:cs="Symbol"/>
    </w:rPr>
  </w:style>
  <w:style w:type="character" w:customStyle="1" w:styleId="ListLabel48">
    <w:name w:val="ListLabel 48"/>
    <w:qFormat/>
    <w:rsid w:val="00187402"/>
    <w:rPr>
      <w:rFonts w:cs="Courier New"/>
    </w:rPr>
  </w:style>
  <w:style w:type="character" w:customStyle="1" w:styleId="ListLabel49">
    <w:name w:val="ListLabel 49"/>
    <w:qFormat/>
    <w:rsid w:val="00187402"/>
    <w:rPr>
      <w:rFonts w:cs="Wingdings"/>
    </w:rPr>
  </w:style>
  <w:style w:type="character" w:customStyle="1" w:styleId="ListLabel50">
    <w:name w:val="ListLabel 50"/>
    <w:qFormat/>
    <w:rsid w:val="00187402"/>
    <w:rPr>
      <w:rFonts w:cs="Symbol"/>
    </w:rPr>
  </w:style>
  <w:style w:type="character" w:customStyle="1" w:styleId="ListLabel51">
    <w:name w:val="ListLabel 51"/>
    <w:qFormat/>
    <w:rsid w:val="00187402"/>
    <w:rPr>
      <w:rFonts w:cs="Courier New"/>
    </w:rPr>
  </w:style>
  <w:style w:type="character" w:customStyle="1" w:styleId="ListLabel52">
    <w:name w:val="ListLabel 52"/>
    <w:qFormat/>
    <w:rsid w:val="00187402"/>
    <w:rPr>
      <w:rFonts w:cs="Wingdings"/>
    </w:rPr>
  </w:style>
  <w:style w:type="character" w:customStyle="1" w:styleId="ListLabel53">
    <w:name w:val="ListLabel 53"/>
    <w:qFormat/>
    <w:rsid w:val="00187402"/>
    <w:rPr>
      <w:rFonts w:cs="Times New Roman"/>
      <w:b/>
      <w:u w:val="none"/>
    </w:rPr>
  </w:style>
  <w:style w:type="character" w:customStyle="1" w:styleId="ListLabel54">
    <w:name w:val="ListLabel 54"/>
    <w:qFormat/>
    <w:rsid w:val="00187402"/>
    <w:rPr>
      <w:rFonts w:cs="Courier New"/>
    </w:rPr>
  </w:style>
  <w:style w:type="character" w:customStyle="1" w:styleId="ListLabel55">
    <w:name w:val="ListLabel 55"/>
    <w:qFormat/>
    <w:rsid w:val="00187402"/>
    <w:rPr>
      <w:rFonts w:cs="Wingdings"/>
    </w:rPr>
  </w:style>
  <w:style w:type="character" w:customStyle="1" w:styleId="ListLabel56">
    <w:name w:val="ListLabel 56"/>
    <w:qFormat/>
    <w:rsid w:val="00187402"/>
    <w:rPr>
      <w:rFonts w:cs="Symbol"/>
    </w:rPr>
  </w:style>
  <w:style w:type="character" w:customStyle="1" w:styleId="ListLabel57">
    <w:name w:val="ListLabel 57"/>
    <w:qFormat/>
    <w:rsid w:val="00187402"/>
    <w:rPr>
      <w:rFonts w:cs="Courier New"/>
    </w:rPr>
  </w:style>
  <w:style w:type="character" w:customStyle="1" w:styleId="ListLabel58">
    <w:name w:val="ListLabel 58"/>
    <w:qFormat/>
    <w:rsid w:val="00187402"/>
    <w:rPr>
      <w:rFonts w:cs="Wingdings"/>
    </w:rPr>
  </w:style>
  <w:style w:type="character" w:customStyle="1" w:styleId="ListLabel59">
    <w:name w:val="ListLabel 59"/>
    <w:qFormat/>
    <w:rsid w:val="00187402"/>
    <w:rPr>
      <w:rFonts w:cs="Symbol"/>
    </w:rPr>
  </w:style>
  <w:style w:type="character" w:customStyle="1" w:styleId="ListLabel60">
    <w:name w:val="ListLabel 60"/>
    <w:qFormat/>
    <w:rsid w:val="00187402"/>
    <w:rPr>
      <w:rFonts w:cs="Courier New"/>
    </w:rPr>
  </w:style>
  <w:style w:type="character" w:customStyle="1" w:styleId="ListLabel61">
    <w:name w:val="ListLabel 61"/>
    <w:qFormat/>
    <w:rsid w:val="00187402"/>
    <w:rPr>
      <w:rFonts w:cs="Wingdings"/>
    </w:rPr>
  </w:style>
  <w:style w:type="character" w:customStyle="1" w:styleId="ListLabel62">
    <w:name w:val="ListLabel 62"/>
    <w:qFormat/>
    <w:rsid w:val="00187402"/>
    <w:rPr>
      <w:rFonts w:cs="Times New Roman"/>
      <w:b/>
    </w:rPr>
  </w:style>
  <w:style w:type="character" w:customStyle="1" w:styleId="ListLabel63">
    <w:name w:val="ListLabel 63"/>
    <w:qFormat/>
    <w:rsid w:val="00187402"/>
    <w:rPr>
      <w:rFonts w:cs="Courier New"/>
    </w:rPr>
  </w:style>
  <w:style w:type="character" w:customStyle="1" w:styleId="ListLabel64">
    <w:name w:val="ListLabel 64"/>
    <w:qFormat/>
    <w:rsid w:val="00187402"/>
    <w:rPr>
      <w:rFonts w:cs="Wingdings"/>
    </w:rPr>
  </w:style>
  <w:style w:type="character" w:customStyle="1" w:styleId="ListLabel65">
    <w:name w:val="ListLabel 65"/>
    <w:qFormat/>
    <w:rsid w:val="00187402"/>
    <w:rPr>
      <w:rFonts w:cs="Symbol"/>
    </w:rPr>
  </w:style>
  <w:style w:type="character" w:customStyle="1" w:styleId="ListLabel66">
    <w:name w:val="ListLabel 66"/>
    <w:qFormat/>
    <w:rsid w:val="00187402"/>
    <w:rPr>
      <w:rFonts w:cs="Courier New"/>
    </w:rPr>
  </w:style>
  <w:style w:type="character" w:customStyle="1" w:styleId="ListLabel67">
    <w:name w:val="ListLabel 67"/>
    <w:qFormat/>
    <w:rsid w:val="00187402"/>
    <w:rPr>
      <w:rFonts w:cs="Wingdings"/>
    </w:rPr>
  </w:style>
  <w:style w:type="character" w:customStyle="1" w:styleId="ListLabel68">
    <w:name w:val="ListLabel 68"/>
    <w:qFormat/>
    <w:rsid w:val="00187402"/>
    <w:rPr>
      <w:rFonts w:cs="Symbol"/>
    </w:rPr>
  </w:style>
  <w:style w:type="character" w:customStyle="1" w:styleId="ListLabel69">
    <w:name w:val="ListLabel 69"/>
    <w:qFormat/>
    <w:rsid w:val="00187402"/>
    <w:rPr>
      <w:rFonts w:cs="Courier New"/>
    </w:rPr>
  </w:style>
  <w:style w:type="character" w:customStyle="1" w:styleId="ListLabel70">
    <w:name w:val="ListLabel 70"/>
    <w:qFormat/>
    <w:rsid w:val="00187402"/>
    <w:rPr>
      <w:rFonts w:cs="Wingdings"/>
    </w:rPr>
  </w:style>
  <w:style w:type="character" w:customStyle="1" w:styleId="ListLabel71">
    <w:name w:val="ListLabel 71"/>
    <w:qFormat/>
    <w:rsid w:val="00187402"/>
    <w:rPr>
      <w:rFonts w:ascii="Times New Roman" w:hAnsi="Times New Roman" w:cs="Times New Roman"/>
      <w:b/>
      <w:u w:val="none"/>
    </w:rPr>
  </w:style>
  <w:style w:type="character" w:customStyle="1" w:styleId="ListLabel72">
    <w:name w:val="ListLabel 72"/>
    <w:qFormat/>
    <w:rsid w:val="00187402"/>
    <w:rPr>
      <w:rFonts w:cs="Courier New"/>
    </w:rPr>
  </w:style>
  <w:style w:type="character" w:customStyle="1" w:styleId="ListLabel73">
    <w:name w:val="ListLabel 73"/>
    <w:qFormat/>
    <w:rsid w:val="00187402"/>
    <w:rPr>
      <w:rFonts w:cs="Wingdings"/>
    </w:rPr>
  </w:style>
  <w:style w:type="character" w:customStyle="1" w:styleId="ListLabel74">
    <w:name w:val="ListLabel 74"/>
    <w:qFormat/>
    <w:rsid w:val="00187402"/>
    <w:rPr>
      <w:rFonts w:cs="Symbol"/>
    </w:rPr>
  </w:style>
  <w:style w:type="character" w:customStyle="1" w:styleId="ListLabel75">
    <w:name w:val="ListLabel 75"/>
    <w:qFormat/>
    <w:rsid w:val="00187402"/>
    <w:rPr>
      <w:rFonts w:cs="Courier New"/>
    </w:rPr>
  </w:style>
  <w:style w:type="character" w:customStyle="1" w:styleId="ListLabel76">
    <w:name w:val="ListLabel 76"/>
    <w:qFormat/>
    <w:rsid w:val="00187402"/>
    <w:rPr>
      <w:rFonts w:cs="Wingdings"/>
    </w:rPr>
  </w:style>
  <w:style w:type="character" w:customStyle="1" w:styleId="ListLabel77">
    <w:name w:val="ListLabel 77"/>
    <w:qFormat/>
    <w:rsid w:val="00187402"/>
    <w:rPr>
      <w:rFonts w:cs="Symbol"/>
    </w:rPr>
  </w:style>
  <w:style w:type="character" w:customStyle="1" w:styleId="ListLabel78">
    <w:name w:val="ListLabel 78"/>
    <w:qFormat/>
    <w:rsid w:val="00187402"/>
    <w:rPr>
      <w:rFonts w:cs="Courier New"/>
    </w:rPr>
  </w:style>
  <w:style w:type="character" w:customStyle="1" w:styleId="ListLabel79">
    <w:name w:val="ListLabel 79"/>
    <w:qFormat/>
    <w:rsid w:val="00187402"/>
    <w:rPr>
      <w:rFonts w:cs="Wingdings"/>
    </w:rPr>
  </w:style>
  <w:style w:type="character" w:customStyle="1" w:styleId="ListLabel80">
    <w:name w:val="ListLabel 80"/>
    <w:qFormat/>
    <w:rsid w:val="00187402"/>
    <w:rPr>
      <w:rFonts w:cs="Times New Roman"/>
      <w:b/>
      <w:u w:val="none"/>
    </w:rPr>
  </w:style>
  <w:style w:type="character" w:customStyle="1" w:styleId="ListLabel81">
    <w:name w:val="ListLabel 81"/>
    <w:qFormat/>
    <w:rsid w:val="00187402"/>
    <w:rPr>
      <w:rFonts w:cs="Courier New"/>
    </w:rPr>
  </w:style>
  <w:style w:type="character" w:customStyle="1" w:styleId="ListLabel82">
    <w:name w:val="ListLabel 82"/>
    <w:qFormat/>
    <w:rsid w:val="00187402"/>
    <w:rPr>
      <w:rFonts w:cs="Wingdings"/>
    </w:rPr>
  </w:style>
  <w:style w:type="character" w:customStyle="1" w:styleId="ListLabel83">
    <w:name w:val="ListLabel 83"/>
    <w:qFormat/>
    <w:rsid w:val="00187402"/>
    <w:rPr>
      <w:rFonts w:cs="Symbol"/>
    </w:rPr>
  </w:style>
  <w:style w:type="character" w:customStyle="1" w:styleId="ListLabel84">
    <w:name w:val="ListLabel 84"/>
    <w:qFormat/>
    <w:rsid w:val="00187402"/>
    <w:rPr>
      <w:rFonts w:cs="Courier New"/>
    </w:rPr>
  </w:style>
  <w:style w:type="character" w:customStyle="1" w:styleId="ListLabel85">
    <w:name w:val="ListLabel 85"/>
    <w:qFormat/>
    <w:rsid w:val="00187402"/>
    <w:rPr>
      <w:rFonts w:cs="Wingdings"/>
    </w:rPr>
  </w:style>
  <w:style w:type="character" w:customStyle="1" w:styleId="ListLabel86">
    <w:name w:val="ListLabel 86"/>
    <w:qFormat/>
    <w:rsid w:val="00187402"/>
    <w:rPr>
      <w:rFonts w:cs="Symbol"/>
    </w:rPr>
  </w:style>
  <w:style w:type="character" w:customStyle="1" w:styleId="ListLabel87">
    <w:name w:val="ListLabel 87"/>
    <w:qFormat/>
    <w:rsid w:val="00187402"/>
    <w:rPr>
      <w:rFonts w:cs="Courier New"/>
    </w:rPr>
  </w:style>
  <w:style w:type="character" w:customStyle="1" w:styleId="ListLabel88">
    <w:name w:val="ListLabel 88"/>
    <w:qFormat/>
    <w:rsid w:val="00187402"/>
    <w:rPr>
      <w:rFonts w:cs="Wingdings"/>
    </w:rPr>
  </w:style>
  <w:style w:type="character" w:customStyle="1" w:styleId="ListLabel89">
    <w:name w:val="ListLabel 89"/>
    <w:qFormat/>
    <w:rsid w:val="00187402"/>
    <w:rPr>
      <w:rFonts w:cs="Times New Roman"/>
      <w:color w:val="00000A"/>
    </w:rPr>
  </w:style>
  <w:style w:type="character" w:customStyle="1" w:styleId="ListLabel90">
    <w:name w:val="ListLabel 90"/>
    <w:qFormat/>
    <w:rsid w:val="00187402"/>
    <w:rPr>
      <w:rFonts w:cs="Courier New"/>
    </w:rPr>
  </w:style>
  <w:style w:type="character" w:customStyle="1" w:styleId="ListLabel91">
    <w:name w:val="ListLabel 91"/>
    <w:qFormat/>
    <w:rsid w:val="00187402"/>
    <w:rPr>
      <w:rFonts w:cs="Wingdings"/>
    </w:rPr>
  </w:style>
  <w:style w:type="character" w:customStyle="1" w:styleId="ListLabel92">
    <w:name w:val="ListLabel 92"/>
    <w:qFormat/>
    <w:rsid w:val="00187402"/>
    <w:rPr>
      <w:rFonts w:cs="Symbol"/>
    </w:rPr>
  </w:style>
  <w:style w:type="character" w:customStyle="1" w:styleId="ListLabel93">
    <w:name w:val="ListLabel 93"/>
    <w:qFormat/>
    <w:rsid w:val="00187402"/>
    <w:rPr>
      <w:rFonts w:cs="Courier New"/>
    </w:rPr>
  </w:style>
  <w:style w:type="character" w:customStyle="1" w:styleId="ListLabel94">
    <w:name w:val="ListLabel 94"/>
    <w:qFormat/>
    <w:rsid w:val="00187402"/>
    <w:rPr>
      <w:rFonts w:cs="Wingdings"/>
    </w:rPr>
  </w:style>
  <w:style w:type="character" w:customStyle="1" w:styleId="ListLabel95">
    <w:name w:val="ListLabel 95"/>
    <w:qFormat/>
    <w:rsid w:val="00187402"/>
    <w:rPr>
      <w:rFonts w:cs="Symbol"/>
    </w:rPr>
  </w:style>
  <w:style w:type="character" w:customStyle="1" w:styleId="ListLabel96">
    <w:name w:val="ListLabel 96"/>
    <w:qFormat/>
    <w:rsid w:val="00187402"/>
    <w:rPr>
      <w:rFonts w:cs="Courier New"/>
    </w:rPr>
  </w:style>
  <w:style w:type="character" w:customStyle="1" w:styleId="ListLabel97">
    <w:name w:val="ListLabel 97"/>
    <w:qFormat/>
    <w:rsid w:val="00187402"/>
    <w:rPr>
      <w:rFonts w:cs="Wingdings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146550"/>
    <w:rPr>
      <w:rFonts w:cs="Mangal"/>
      <w:color w:val="00000A"/>
      <w:sz w:val="24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ListLabel98">
    <w:name w:val="ListLabel 98"/>
    <w:qFormat/>
    <w:rsid w:val="006E4835"/>
    <w:rPr>
      <w:b/>
      <w:szCs w:val="24"/>
      <w:u w:val="none"/>
    </w:rPr>
  </w:style>
  <w:style w:type="character" w:customStyle="1" w:styleId="ListLabel99">
    <w:name w:val="ListLabel 99"/>
    <w:qFormat/>
    <w:rsid w:val="006E4835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100">
    <w:name w:val="ListLabel 100"/>
    <w:qFormat/>
    <w:rsid w:val="006E4835"/>
    <w:rPr>
      <w:rFonts w:cs="Times New Roman"/>
      <w:b/>
      <w:bCs/>
      <w:iCs/>
      <w:sz w:val="24"/>
      <w:szCs w:val="24"/>
    </w:rPr>
  </w:style>
  <w:style w:type="character" w:customStyle="1" w:styleId="ListLabel101">
    <w:name w:val="ListLabel 101"/>
    <w:qFormat/>
    <w:rsid w:val="006E4835"/>
    <w:rPr>
      <w:b/>
    </w:rPr>
  </w:style>
  <w:style w:type="character" w:customStyle="1" w:styleId="ListLabel102">
    <w:name w:val="ListLabel 102"/>
    <w:qFormat/>
    <w:rsid w:val="006E4835"/>
    <w:rPr>
      <w:rFonts w:cs="Times New Roman"/>
      <w:b/>
    </w:rPr>
  </w:style>
  <w:style w:type="character" w:customStyle="1" w:styleId="ListLabel103">
    <w:name w:val="ListLabel 103"/>
    <w:qFormat/>
    <w:rsid w:val="006E4835"/>
    <w:rPr>
      <w:rFonts w:cs="Courier New"/>
    </w:rPr>
  </w:style>
  <w:style w:type="character" w:customStyle="1" w:styleId="ListLabel104">
    <w:name w:val="ListLabel 104"/>
    <w:qFormat/>
    <w:rsid w:val="006E4835"/>
    <w:rPr>
      <w:rFonts w:cs="Wingdings"/>
    </w:rPr>
  </w:style>
  <w:style w:type="character" w:customStyle="1" w:styleId="ListLabel105">
    <w:name w:val="ListLabel 105"/>
    <w:qFormat/>
    <w:rsid w:val="006E4835"/>
    <w:rPr>
      <w:rFonts w:cs="Symbol"/>
    </w:rPr>
  </w:style>
  <w:style w:type="character" w:customStyle="1" w:styleId="ListLabel106">
    <w:name w:val="ListLabel 106"/>
    <w:qFormat/>
    <w:rsid w:val="006E4835"/>
    <w:rPr>
      <w:rFonts w:cs="Courier New"/>
    </w:rPr>
  </w:style>
  <w:style w:type="character" w:customStyle="1" w:styleId="ListLabel107">
    <w:name w:val="ListLabel 107"/>
    <w:qFormat/>
    <w:rsid w:val="006E4835"/>
    <w:rPr>
      <w:rFonts w:cs="Wingdings"/>
    </w:rPr>
  </w:style>
  <w:style w:type="character" w:customStyle="1" w:styleId="ListLabel108">
    <w:name w:val="ListLabel 108"/>
    <w:qFormat/>
    <w:rsid w:val="006E4835"/>
    <w:rPr>
      <w:rFonts w:cs="Symbol"/>
    </w:rPr>
  </w:style>
  <w:style w:type="character" w:customStyle="1" w:styleId="ListLabel109">
    <w:name w:val="ListLabel 109"/>
    <w:qFormat/>
    <w:rsid w:val="006E4835"/>
    <w:rPr>
      <w:rFonts w:cs="Courier New"/>
    </w:rPr>
  </w:style>
  <w:style w:type="character" w:customStyle="1" w:styleId="ListLabel110">
    <w:name w:val="ListLabel 110"/>
    <w:qFormat/>
    <w:rsid w:val="006E4835"/>
    <w:rPr>
      <w:rFonts w:cs="Wingdings"/>
    </w:rPr>
  </w:style>
  <w:style w:type="character" w:customStyle="1" w:styleId="ListLabel111">
    <w:name w:val="ListLabel 111"/>
    <w:qFormat/>
    <w:rsid w:val="006E4835"/>
    <w:rPr>
      <w:rFonts w:cs="Times New Roman"/>
      <w:b/>
      <w:u w:val="none"/>
    </w:rPr>
  </w:style>
  <w:style w:type="character" w:customStyle="1" w:styleId="ListLabel112">
    <w:name w:val="ListLabel 112"/>
    <w:qFormat/>
    <w:rsid w:val="006E4835"/>
    <w:rPr>
      <w:rFonts w:cs="Courier New"/>
    </w:rPr>
  </w:style>
  <w:style w:type="character" w:customStyle="1" w:styleId="ListLabel113">
    <w:name w:val="ListLabel 113"/>
    <w:qFormat/>
    <w:rsid w:val="006E4835"/>
    <w:rPr>
      <w:rFonts w:cs="Wingdings"/>
    </w:rPr>
  </w:style>
  <w:style w:type="character" w:customStyle="1" w:styleId="ListLabel114">
    <w:name w:val="ListLabel 114"/>
    <w:qFormat/>
    <w:rsid w:val="006E4835"/>
    <w:rPr>
      <w:rFonts w:cs="Symbol"/>
    </w:rPr>
  </w:style>
  <w:style w:type="character" w:customStyle="1" w:styleId="ListLabel115">
    <w:name w:val="ListLabel 115"/>
    <w:qFormat/>
    <w:rsid w:val="006E4835"/>
    <w:rPr>
      <w:rFonts w:cs="Courier New"/>
    </w:rPr>
  </w:style>
  <w:style w:type="character" w:customStyle="1" w:styleId="ListLabel116">
    <w:name w:val="ListLabel 116"/>
    <w:qFormat/>
    <w:rsid w:val="006E4835"/>
    <w:rPr>
      <w:rFonts w:cs="Wingdings"/>
    </w:rPr>
  </w:style>
  <w:style w:type="character" w:customStyle="1" w:styleId="ListLabel117">
    <w:name w:val="ListLabel 117"/>
    <w:qFormat/>
    <w:rsid w:val="006E4835"/>
    <w:rPr>
      <w:rFonts w:cs="Symbol"/>
    </w:rPr>
  </w:style>
  <w:style w:type="character" w:customStyle="1" w:styleId="ListLabel118">
    <w:name w:val="ListLabel 118"/>
    <w:qFormat/>
    <w:rsid w:val="006E4835"/>
    <w:rPr>
      <w:rFonts w:cs="Courier New"/>
    </w:rPr>
  </w:style>
  <w:style w:type="character" w:customStyle="1" w:styleId="ListLabel119">
    <w:name w:val="ListLabel 119"/>
    <w:qFormat/>
    <w:rsid w:val="006E4835"/>
    <w:rPr>
      <w:rFonts w:cs="Wingdings"/>
    </w:rPr>
  </w:style>
  <w:style w:type="character" w:customStyle="1" w:styleId="ListLabel120">
    <w:name w:val="ListLabel 120"/>
    <w:qFormat/>
    <w:rsid w:val="006E4835"/>
    <w:rPr>
      <w:rFonts w:cs="Times New Roman"/>
      <w:b/>
    </w:rPr>
  </w:style>
  <w:style w:type="character" w:customStyle="1" w:styleId="ListLabel121">
    <w:name w:val="ListLabel 121"/>
    <w:qFormat/>
    <w:rsid w:val="006E4835"/>
    <w:rPr>
      <w:rFonts w:cs="Courier New"/>
    </w:rPr>
  </w:style>
  <w:style w:type="character" w:customStyle="1" w:styleId="ListLabel122">
    <w:name w:val="ListLabel 122"/>
    <w:qFormat/>
    <w:rsid w:val="006E4835"/>
    <w:rPr>
      <w:rFonts w:cs="Wingdings"/>
    </w:rPr>
  </w:style>
  <w:style w:type="character" w:customStyle="1" w:styleId="ListLabel123">
    <w:name w:val="ListLabel 123"/>
    <w:qFormat/>
    <w:rsid w:val="006E4835"/>
    <w:rPr>
      <w:rFonts w:cs="Symbol"/>
    </w:rPr>
  </w:style>
  <w:style w:type="character" w:customStyle="1" w:styleId="ListLabel124">
    <w:name w:val="ListLabel 124"/>
    <w:qFormat/>
    <w:rsid w:val="006E4835"/>
    <w:rPr>
      <w:rFonts w:cs="Courier New"/>
    </w:rPr>
  </w:style>
  <w:style w:type="character" w:customStyle="1" w:styleId="ListLabel125">
    <w:name w:val="ListLabel 125"/>
    <w:qFormat/>
    <w:rsid w:val="006E4835"/>
    <w:rPr>
      <w:rFonts w:cs="Wingdings"/>
    </w:rPr>
  </w:style>
  <w:style w:type="character" w:customStyle="1" w:styleId="ListLabel126">
    <w:name w:val="ListLabel 126"/>
    <w:qFormat/>
    <w:rsid w:val="006E4835"/>
    <w:rPr>
      <w:rFonts w:cs="Symbol"/>
    </w:rPr>
  </w:style>
  <w:style w:type="character" w:customStyle="1" w:styleId="ListLabel127">
    <w:name w:val="ListLabel 127"/>
    <w:qFormat/>
    <w:rsid w:val="006E4835"/>
    <w:rPr>
      <w:rFonts w:cs="Courier New"/>
    </w:rPr>
  </w:style>
  <w:style w:type="character" w:customStyle="1" w:styleId="ListLabel128">
    <w:name w:val="ListLabel 128"/>
    <w:qFormat/>
    <w:rsid w:val="006E4835"/>
    <w:rPr>
      <w:rFonts w:cs="Wingdings"/>
    </w:rPr>
  </w:style>
  <w:style w:type="character" w:customStyle="1" w:styleId="ListLabel129">
    <w:name w:val="ListLabel 129"/>
    <w:qFormat/>
    <w:rsid w:val="006E4835"/>
    <w:rPr>
      <w:rFonts w:cs="Times New Roman"/>
      <w:b/>
      <w:u w:val="none"/>
    </w:rPr>
  </w:style>
  <w:style w:type="character" w:customStyle="1" w:styleId="ListLabel130">
    <w:name w:val="ListLabel 130"/>
    <w:qFormat/>
    <w:rsid w:val="006E4835"/>
    <w:rPr>
      <w:rFonts w:cs="Courier New"/>
    </w:rPr>
  </w:style>
  <w:style w:type="character" w:customStyle="1" w:styleId="ListLabel131">
    <w:name w:val="ListLabel 131"/>
    <w:qFormat/>
    <w:rsid w:val="006E4835"/>
    <w:rPr>
      <w:rFonts w:cs="Wingdings"/>
    </w:rPr>
  </w:style>
  <w:style w:type="character" w:customStyle="1" w:styleId="ListLabel132">
    <w:name w:val="ListLabel 132"/>
    <w:qFormat/>
    <w:rsid w:val="006E4835"/>
    <w:rPr>
      <w:rFonts w:cs="Symbol"/>
    </w:rPr>
  </w:style>
  <w:style w:type="character" w:customStyle="1" w:styleId="ListLabel133">
    <w:name w:val="ListLabel 133"/>
    <w:qFormat/>
    <w:rsid w:val="006E4835"/>
    <w:rPr>
      <w:rFonts w:cs="Courier New"/>
    </w:rPr>
  </w:style>
  <w:style w:type="character" w:customStyle="1" w:styleId="ListLabel134">
    <w:name w:val="ListLabel 134"/>
    <w:qFormat/>
    <w:rsid w:val="006E4835"/>
    <w:rPr>
      <w:rFonts w:cs="Wingdings"/>
    </w:rPr>
  </w:style>
  <w:style w:type="character" w:customStyle="1" w:styleId="ListLabel135">
    <w:name w:val="ListLabel 135"/>
    <w:qFormat/>
    <w:rsid w:val="006E4835"/>
    <w:rPr>
      <w:rFonts w:cs="Symbol"/>
    </w:rPr>
  </w:style>
  <w:style w:type="character" w:customStyle="1" w:styleId="ListLabel136">
    <w:name w:val="ListLabel 136"/>
    <w:qFormat/>
    <w:rsid w:val="006E4835"/>
    <w:rPr>
      <w:rFonts w:cs="Courier New"/>
    </w:rPr>
  </w:style>
  <w:style w:type="character" w:customStyle="1" w:styleId="ListLabel137">
    <w:name w:val="ListLabel 137"/>
    <w:qFormat/>
    <w:rsid w:val="006E4835"/>
    <w:rPr>
      <w:rFonts w:cs="Wingdings"/>
    </w:rPr>
  </w:style>
  <w:style w:type="character" w:customStyle="1" w:styleId="ListLabel138">
    <w:name w:val="ListLabel 138"/>
    <w:qFormat/>
    <w:rsid w:val="006E4835"/>
    <w:rPr>
      <w:rFonts w:cs="Times New Roman"/>
      <w:b/>
      <w:u w:val="none"/>
    </w:rPr>
  </w:style>
  <w:style w:type="character" w:customStyle="1" w:styleId="ListLabel139">
    <w:name w:val="ListLabel 139"/>
    <w:qFormat/>
    <w:rsid w:val="006E4835"/>
    <w:rPr>
      <w:rFonts w:cs="Courier New"/>
    </w:rPr>
  </w:style>
  <w:style w:type="character" w:customStyle="1" w:styleId="ListLabel140">
    <w:name w:val="ListLabel 140"/>
    <w:qFormat/>
    <w:rsid w:val="006E4835"/>
    <w:rPr>
      <w:rFonts w:cs="Wingdings"/>
    </w:rPr>
  </w:style>
  <w:style w:type="character" w:customStyle="1" w:styleId="ListLabel141">
    <w:name w:val="ListLabel 141"/>
    <w:qFormat/>
    <w:rsid w:val="006E4835"/>
    <w:rPr>
      <w:rFonts w:cs="Symbol"/>
    </w:rPr>
  </w:style>
  <w:style w:type="character" w:customStyle="1" w:styleId="ListLabel142">
    <w:name w:val="ListLabel 142"/>
    <w:qFormat/>
    <w:rsid w:val="006E4835"/>
    <w:rPr>
      <w:rFonts w:cs="Courier New"/>
    </w:rPr>
  </w:style>
  <w:style w:type="character" w:customStyle="1" w:styleId="ListLabel143">
    <w:name w:val="ListLabel 143"/>
    <w:qFormat/>
    <w:rsid w:val="006E4835"/>
    <w:rPr>
      <w:rFonts w:cs="Wingdings"/>
    </w:rPr>
  </w:style>
  <w:style w:type="character" w:customStyle="1" w:styleId="ListLabel144">
    <w:name w:val="ListLabel 144"/>
    <w:qFormat/>
    <w:rsid w:val="006E4835"/>
    <w:rPr>
      <w:rFonts w:cs="Symbol"/>
    </w:rPr>
  </w:style>
  <w:style w:type="character" w:customStyle="1" w:styleId="ListLabel145">
    <w:name w:val="ListLabel 145"/>
    <w:qFormat/>
    <w:rsid w:val="006E4835"/>
    <w:rPr>
      <w:rFonts w:cs="Courier New"/>
    </w:rPr>
  </w:style>
  <w:style w:type="character" w:customStyle="1" w:styleId="ListLabel146">
    <w:name w:val="ListLabel 146"/>
    <w:qFormat/>
    <w:rsid w:val="006E4835"/>
    <w:rPr>
      <w:rFonts w:cs="Wingdings"/>
    </w:rPr>
  </w:style>
  <w:style w:type="character" w:customStyle="1" w:styleId="ListLabel147">
    <w:name w:val="ListLabel 147"/>
    <w:qFormat/>
    <w:rsid w:val="006E4835"/>
    <w:rPr>
      <w:rFonts w:cs="Times New Roman"/>
      <w:color w:val="00000A"/>
    </w:rPr>
  </w:style>
  <w:style w:type="character" w:customStyle="1" w:styleId="ListLabel148">
    <w:name w:val="ListLabel 148"/>
    <w:qFormat/>
    <w:rsid w:val="006E4835"/>
    <w:rPr>
      <w:rFonts w:cs="Courier New"/>
    </w:rPr>
  </w:style>
  <w:style w:type="character" w:customStyle="1" w:styleId="ListLabel149">
    <w:name w:val="ListLabel 149"/>
    <w:qFormat/>
    <w:rsid w:val="006E4835"/>
    <w:rPr>
      <w:rFonts w:cs="Wingdings"/>
    </w:rPr>
  </w:style>
  <w:style w:type="character" w:customStyle="1" w:styleId="ListLabel150">
    <w:name w:val="ListLabel 150"/>
    <w:qFormat/>
    <w:rsid w:val="006E4835"/>
    <w:rPr>
      <w:rFonts w:cs="Symbol"/>
    </w:rPr>
  </w:style>
  <w:style w:type="character" w:customStyle="1" w:styleId="ListLabel151">
    <w:name w:val="ListLabel 151"/>
    <w:qFormat/>
    <w:rsid w:val="006E4835"/>
    <w:rPr>
      <w:rFonts w:cs="Courier New"/>
    </w:rPr>
  </w:style>
  <w:style w:type="character" w:customStyle="1" w:styleId="ListLabel152">
    <w:name w:val="ListLabel 152"/>
    <w:qFormat/>
    <w:rsid w:val="006E4835"/>
    <w:rPr>
      <w:rFonts w:cs="Wingdings"/>
    </w:rPr>
  </w:style>
  <w:style w:type="character" w:customStyle="1" w:styleId="ListLabel153">
    <w:name w:val="ListLabel 153"/>
    <w:qFormat/>
    <w:rsid w:val="006E4835"/>
    <w:rPr>
      <w:rFonts w:cs="Symbol"/>
    </w:rPr>
  </w:style>
  <w:style w:type="character" w:customStyle="1" w:styleId="ListLabel154">
    <w:name w:val="ListLabel 154"/>
    <w:qFormat/>
    <w:rsid w:val="006E4835"/>
    <w:rPr>
      <w:rFonts w:cs="Courier New"/>
    </w:rPr>
  </w:style>
  <w:style w:type="character" w:customStyle="1" w:styleId="ListLabel155">
    <w:name w:val="ListLabel 155"/>
    <w:qFormat/>
    <w:rsid w:val="006E4835"/>
    <w:rPr>
      <w:rFonts w:cs="Wingdings"/>
    </w:rPr>
  </w:style>
  <w:style w:type="character" w:customStyle="1" w:styleId="ListLabel156">
    <w:name w:val="ListLabel 156"/>
    <w:qFormat/>
    <w:rsid w:val="006E4835"/>
    <w:rPr>
      <w:rFonts w:cs="Times New Roman"/>
      <w:b w:val="0"/>
      <w:bCs/>
      <w:iCs/>
      <w:sz w:val="24"/>
      <w:szCs w:val="24"/>
    </w:rPr>
  </w:style>
  <w:style w:type="character" w:customStyle="1" w:styleId="ListLabel157">
    <w:name w:val="ListLabel 157"/>
    <w:qFormat/>
    <w:rsid w:val="006E4835"/>
    <w:rPr>
      <w:rFonts w:ascii="Times New Roman" w:hAnsi="Times New Roman"/>
      <w:b/>
    </w:rPr>
  </w:style>
  <w:style w:type="character" w:customStyle="1" w:styleId="ListLabel158">
    <w:name w:val="ListLabel 158"/>
    <w:qFormat/>
    <w:rsid w:val="006E4835"/>
    <w:rPr>
      <w:rFonts w:cs="Courier New"/>
    </w:rPr>
  </w:style>
  <w:style w:type="character" w:customStyle="1" w:styleId="ListLabel159">
    <w:name w:val="ListLabel 159"/>
    <w:qFormat/>
    <w:rsid w:val="006E4835"/>
    <w:rPr>
      <w:rFonts w:cs="Courier New"/>
    </w:rPr>
  </w:style>
  <w:style w:type="character" w:customStyle="1" w:styleId="ListLabel160">
    <w:name w:val="ListLabel 160"/>
    <w:qFormat/>
    <w:rsid w:val="006E4835"/>
    <w:rPr>
      <w:rFonts w:cs="Courier New"/>
    </w:rPr>
  </w:style>
  <w:style w:type="character" w:customStyle="1" w:styleId="ListLabel161">
    <w:name w:val="ListLabel 161"/>
    <w:qFormat/>
    <w:rsid w:val="006E4835"/>
    <w:rPr>
      <w:rFonts w:cs="Courier New"/>
    </w:rPr>
  </w:style>
  <w:style w:type="character" w:customStyle="1" w:styleId="ListLabel162">
    <w:name w:val="ListLabel 162"/>
    <w:qFormat/>
    <w:rsid w:val="006E4835"/>
    <w:rPr>
      <w:rFonts w:cs="Courier New"/>
    </w:rPr>
  </w:style>
  <w:style w:type="character" w:customStyle="1" w:styleId="ListLabel163">
    <w:name w:val="ListLabel 163"/>
    <w:qFormat/>
    <w:rsid w:val="006E4835"/>
    <w:rPr>
      <w:rFonts w:cs="Courier New"/>
    </w:rPr>
  </w:style>
  <w:style w:type="character" w:customStyle="1" w:styleId="ListLabel164">
    <w:name w:val="ListLabel 164"/>
    <w:qFormat/>
    <w:rsid w:val="006E4835"/>
    <w:rPr>
      <w:rFonts w:cs="Courier New"/>
    </w:rPr>
  </w:style>
  <w:style w:type="character" w:customStyle="1" w:styleId="ListLabel165">
    <w:name w:val="ListLabel 165"/>
    <w:qFormat/>
    <w:rsid w:val="006E4835"/>
    <w:rPr>
      <w:rFonts w:cs="Courier New"/>
    </w:rPr>
  </w:style>
  <w:style w:type="character" w:customStyle="1" w:styleId="ListLabel166">
    <w:name w:val="ListLabel 166"/>
    <w:qFormat/>
    <w:rsid w:val="006E4835"/>
    <w:rPr>
      <w:rFonts w:cs="Courier New"/>
    </w:rPr>
  </w:style>
  <w:style w:type="character" w:customStyle="1" w:styleId="ListLabel167">
    <w:name w:val="ListLabel 167"/>
    <w:qFormat/>
    <w:rsid w:val="006E4835"/>
    <w:rPr>
      <w:rFonts w:cs="Courier New"/>
    </w:rPr>
  </w:style>
  <w:style w:type="character" w:customStyle="1" w:styleId="ListLabel168">
    <w:name w:val="ListLabel 168"/>
    <w:qFormat/>
    <w:rsid w:val="006E4835"/>
    <w:rPr>
      <w:rFonts w:cs="Courier New"/>
    </w:rPr>
  </w:style>
  <w:style w:type="character" w:customStyle="1" w:styleId="ListLabel169">
    <w:name w:val="ListLabel 169"/>
    <w:qFormat/>
    <w:rsid w:val="006E4835"/>
    <w:rPr>
      <w:rFonts w:cs="Courier New"/>
    </w:rPr>
  </w:style>
  <w:style w:type="character" w:customStyle="1" w:styleId="ListLabel170">
    <w:name w:val="ListLabel 170"/>
    <w:qFormat/>
    <w:rsid w:val="006E4835"/>
    <w:rPr>
      <w:rFonts w:ascii="Times New Roman" w:hAnsi="Times New Roman"/>
      <w:b/>
      <w:sz w:val="24"/>
      <w:szCs w:val="24"/>
    </w:rPr>
  </w:style>
  <w:style w:type="character" w:customStyle="1" w:styleId="ListLabel171">
    <w:name w:val="ListLabel 171"/>
    <w:qFormat/>
    <w:rsid w:val="006E4835"/>
    <w:rPr>
      <w:b/>
      <w:sz w:val="24"/>
      <w:szCs w:val="24"/>
    </w:rPr>
  </w:style>
  <w:style w:type="character" w:customStyle="1" w:styleId="ListLabel172">
    <w:name w:val="ListLabel 172"/>
    <w:qFormat/>
    <w:rsid w:val="006E4835"/>
    <w:rPr>
      <w:b/>
      <w:sz w:val="24"/>
      <w:szCs w:val="24"/>
    </w:rPr>
  </w:style>
  <w:style w:type="character" w:customStyle="1" w:styleId="ListLabel173">
    <w:name w:val="ListLabel 173"/>
    <w:qFormat/>
    <w:rsid w:val="006E4835"/>
    <w:rPr>
      <w:rFonts w:cs="Courier New"/>
    </w:rPr>
  </w:style>
  <w:style w:type="character" w:customStyle="1" w:styleId="ListLabel174">
    <w:name w:val="ListLabel 174"/>
    <w:qFormat/>
    <w:rsid w:val="006E4835"/>
    <w:rPr>
      <w:rFonts w:cs="Courier New"/>
    </w:rPr>
  </w:style>
  <w:style w:type="character" w:customStyle="1" w:styleId="ListLabel175">
    <w:name w:val="ListLabel 175"/>
    <w:qFormat/>
    <w:rsid w:val="006E4835"/>
    <w:rPr>
      <w:rFonts w:cs="Courier New"/>
    </w:rPr>
  </w:style>
  <w:style w:type="character" w:customStyle="1" w:styleId="ListLabel176">
    <w:name w:val="ListLabel 176"/>
    <w:qFormat/>
    <w:rsid w:val="006E4835"/>
    <w:rPr>
      <w:b/>
      <w:sz w:val="24"/>
      <w:szCs w:val="24"/>
    </w:rPr>
  </w:style>
  <w:style w:type="character" w:customStyle="1" w:styleId="ListLabel177">
    <w:name w:val="ListLabel 177"/>
    <w:qFormat/>
    <w:rsid w:val="006E4835"/>
    <w:rPr>
      <w:b/>
      <w:sz w:val="24"/>
      <w:szCs w:val="24"/>
    </w:rPr>
  </w:style>
  <w:style w:type="character" w:customStyle="1" w:styleId="ListLabel178">
    <w:name w:val="ListLabel 178"/>
    <w:qFormat/>
    <w:rsid w:val="006E4835"/>
    <w:rPr>
      <w:b/>
      <w:sz w:val="24"/>
      <w:szCs w:val="24"/>
    </w:rPr>
  </w:style>
  <w:style w:type="character" w:customStyle="1" w:styleId="ListLabel179">
    <w:name w:val="ListLabel 179"/>
    <w:qFormat/>
    <w:rsid w:val="006E4835"/>
    <w:rPr>
      <w:b/>
      <w:sz w:val="24"/>
      <w:szCs w:val="24"/>
    </w:rPr>
  </w:style>
  <w:style w:type="character" w:customStyle="1" w:styleId="ListLabel180">
    <w:name w:val="ListLabel 180"/>
    <w:qFormat/>
    <w:rsid w:val="006E4835"/>
    <w:rPr>
      <w:b/>
      <w:sz w:val="24"/>
      <w:szCs w:val="24"/>
    </w:rPr>
  </w:style>
  <w:style w:type="character" w:customStyle="1" w:styleId="ListLabel181">
    <w:name w:val="ListLabel 181"/>
    <w:qFormat/>
    <w:rsid w:val="006E4835"/>
    <w:rPr>
      <w:b/>
      <w:sz w:val="24"/>
      <w:szCs w:val="24"/>
    </w:rPr>
  </w:style>
  <w:style w:type="character" w:customStyle="1" w:styleId="ListLabel182">
    <w:name w:val="ListLabel 182"/>
    <w:qFormat/>
    <w:rsid w:val="006E4835"/>
    <w:rPr>
      <w:rFonts w:ascii="Times New Roman" w:hAnsi="Times New Roman" w:cs="Times New Roman"/>
      <w:b/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qFormat/>
    <w:rsid w:val="004428A9"/>
    <w:pPr>
      <w:suppressAutoHyphens/>
      <w:spacing w:line="22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cs-CZ" w:bidi="ar-SA"/>
    </w:rPr>
  </w:style>
  <w:style w:type="numbering" w:customStyle="1" w:styleId="WW8Num59">
    <w:name w:val="WW8Num59"/>
    <w:qFormat/>
    <w:rsid w:val="00187402"/>
  </w:style>
  <w:style w:type="paragraph" w:customStyle="1" w:styleId="Normal">
    <w:name w:val="[Normal]"/>
    <w:rsid w:val="0062196C"/>
    <w:pPr>
      <w:suppressAutoHyphens/>
      <w:autoSpaceDE w:val="0"/>
    </w:pPr>
    <w:rPr>
      <w:rFonts w:ascii="Arial" w:eastAsia="Times New Roman" w:hAnsi="Arial"/>
      <w:sz w:val="24"/>
      <w:lang w:eastAsia="ar-SA" w:bidi="ar-SA"/>
    </w:rPr>
  </w:style>
  <w:style w:type="character" w:customStyle="1" w:styleId="FontStyle126">
    <w:name w:val="Font Style126"/>
    <w:rsid w:val="00D33150"/>
    <w:rPr>
      <w:rFonts w:ascii="Times New Roman" w:hAnsi="Times New Roman" w:cs="Times New Roman"/>
      <w:sz w:val="20"/>
      <w:szCs w:val="20"/>
    </w:rPr>
  </w:style>
  <w:style w:type="character" w:customStyle="1" w:styleId="FontStyle128">
    <w:name w:val="Font Style128"/>
    <w:rsid w:val="00D331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Normln"/>
    <w:rsid w:val="00D33150"/>
    <w:pPr>
      <w:widowControl w:val="0"/>
      <w:autoSpaceDE w:val="0"/>
      <w:autoSpaceDN w:val="0"/>
      <w:adjustRightInd w:val="0"/>
      <w:spacing w:line="260" w:lineRule="exact"/>
      <w:ind w:hanging="566"/>
      <w:jc w:val="both"/>
    </w:pPr>
    <w:rPr>
      <w:rFonts w:ascii="Franklin Gothic Demi" w:eastAsia="Times New Roman" w:hAnsi="Franklin Gothic Demi" w:cs="Times New Roman"/>
      <w:color w:val="auto"/>
      <w:lang w:eastAsia="cs-CZ" w:bidi="ar-SA"/>
    </w:rPr>
  </w:style>
  <w:style w:type="character" w:customStyle="1" w:styleId="FontStyle127">
    <w:name w:val="Font Style127"/>
    <w:rsid w:val="00D33150"/>
    <w:rPr>
      <w:rFonts w:ascii="Times New Roman" w:hAnsi="Times New Roman" w:cs="Times New Roman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A5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C9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C93"/>
    <w:rPr>
      <w:rFonts w:cs="Mangal"/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C93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469B-7A47-4E58-A0E6-88BFA934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3850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Linková</dc:creator>
  <cp:lastModifiedBy>Pavlína Klůzová</cp:lastModifiedBy>
  <cp:revision>3</cp:revision>
  <cp:lastPrinted>2020-12-01T08:18:00Z</cp:lastPrinted>
  <dcterms:created xsi:type="dcterms:W3CDTF">2020-12-01T08:18:00Z</dcterms:created>
  <dcterms:modified xsi:type="dcterms:W3CDTF">2020-12-01T08:37:00Z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