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0" w:rsidRPr="00401930" w:rsidRDefault="00C95720" w:rsidP="00401930">
      <w:pPr>
        <w:spacing w:after="0"/>
        <w:rPr>
          <w:sz w:val="16"/>
          <w:szCs w:val="16"/>
        </w:rPr>
      </w:pPr>
    </w:p>
    <w:p w:rsidR="007D1916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 xml:space="preserve">Informace:  </w:t>
      </w:r>
    </w:p>
    <w:p w:rsidR="00A375D2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proofErr w:type="gramStart"/>
      <w:r w:rsidRPr="00792CB1">
        <w:rPr>
          <w:b/>
          <w:sz w:val="36"/>
          <w:szCs w:val="36"/>
          <w:u w:val="single"/>
        </w:rPr>
        <w:t>P</w:t>
      </w:r>
      <w:r w:rsidR="00504ED4">
        <w:rPr>
          <w:b/>
          <w:sz w:val="36"/>
          <w:szCs w:val="36"/>
          <w:u w:val="single"/>
        </w:rPr>
        <w:t>OPLATEK</w:t>
      </w:r>
      <w:r w:rsidRPr="00792CB1">
        <w:rPr>
          <w:b/>
          <w:sz w:val="36"/>
          <w:szCs w:val="36"/>
          <w:u w:val="single"/>
        </w:rPr>
        <w:t xml:space="preserve">  ZA</w:t>
      </w:r>
      <w:proofErr w:type="gramEnd"/>
      <w:r w:rsidRPr="00792CB1">
        <w:rPr>
          <w:b/>
          <w:sz w:val="36"/>
          <w:szCs w:val="36"/>
          <w:u w:val="single"/>
        </w:rPr>
        <w:t xml:space="preserve">  ODPADY</w:t>
      </w:r>
      <w:r w:rsidR="00401930">
        <w:rPr>
          <w:b/>
          <w:sz w:val="36"/>
          <w:szCs w:val="36"/>
          <w:u w:val="single"/>
        </w:rPr>
        <w:t xml:space="preserve">  pro rok 2020</w:t>
      </w:r>
    </w:p>
    <w:p w:rsidR="00C95720" w:rsidRDefault="00C95720" w:rsidP="00C95720">
      <w:pPr>
        <w:spacing w:after="0"/>
        <w:jc w:val="center"/>
        <w:rPr>
          <w:sz w:val="36"/>
          <w:szCs w:val="36"/>
        </w:rPr>
      </w:pPr>
    </w:p>
    <w:p w:rsidR="00C95720" w:rsidRDefault="00792CB1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dle O</w:t>
      </w:r>
      <w:r w:rsidR="00401930">
        <w:rPr>
          <w:sz w:val="28"/>
          <w:szCs w:val="28"/>
        </w:rPr>
        <w:t>becně závazné vyhlášky č. 8/2019</w:t>
      </w:r>
      <w:r>
        <w:rPr>
          <w:sz w:val="28"/>
          <w:szCs w:val="28"/>
        </w:rPr>
        <w:t>,</w:t>
      </w:r>
      <w:r w:rsidR="00C95720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místním </w:t>
      </w:r>
      <w:r w:rsidR="00C95720">
        <w:rPr>
          <w:sz w:val="28"/>
          <w:szCs w:val="28"/>
        </w:rPr>
        <w:t>poplatku</w:t>
      </w:r>
      <w:r>
        <w:rPr>
          <w:sz w:val="28"/>
          <w:szCs w:val="28"/>
        </w:rPr>
        <w:t xml:space="preserve"> za provoz systému shromažďování, sběru, přepravy, třídění, využívání a odstraňování </w:t>
      </w:r>
      <w:r w:rsidR="00C95720">
        <w:rPr>
          <w:sz w:val="28"/>
          <w:szCs w:val="28"/>
        </w:rPr>
        <w:t>komunální</w:t>
      </w:r>
      <w:r>
        <w:rPr>
          <w:sz w:val="28"/>
          <w:szCs w:val="28"/>
        </w:rPr>
        <w:t>ch</w:t>
      </w:r>
      <w:r w:rsidR="00C95720">
        <w:rPr>
          <w:sz w:val="28"/>
          <w:szCs w:val="28"/>
        </w:rPr>
        <w:t xml:space="preserve"> odpad</w:t>
      </w:r>
      <w:r>
        <w:rPr>
          <w:sz w:val="28"/>
          <w:szCs w:val="28"/>
        </w:rPr>
        <w:t>ů</w:t>
      </w:r>
      <w:r w:rsidR="00FA20C1">
        <w:rPr>
          <w:sz w:val="28"/>
          <w:szCs w:val="28"/>
        </w:rPr>
        <w:t xml:space="preserve">, účinné od </w:t>
      </w:r>
      <w:proofErr w:type="gramStart"/>
      <w:r w:rsidR="00FA20C1">
        <w:rPr>
          <w:sz w:val="28"/>
          <w:szCs w:val="28"/>
        </w:rPr>
        <w:t>01.01.2020</w:t>
      </w:r>
      <w:proofErr w:type="gramEnd"/>
      <w:r w:rsidR="00FA20C1">
        <w:rPr>
          <w:sz w:val="28"/>
          <w:szCs w:val="28"/>
        </w:rPr>
        <w:t>,</w:t>
      </w:r>
      <w:r w:rsidR="007D1916">
        <w:rPr>
          <w:sz w:val="28"/>
          <w:szCs w:val="28"/>
        </w:rPr>
        <w:t xml:space="preserve"> je sazba poplatku</w:t>
      </w:r>
      <w:r>
        <w:rPr>
          <w:sz w:val="28"/>
          <w:szCs w:val="28"/>
        </w:rPr>
        <w:t>:</w:t>
      </w:r>
      <w:r w:rsidR="007D1916">
        <w:rPr>
          <w:sz w:val="28"/>
          <w:szCs w:val="28"/>
        </w:rPr>
        <w:t xml:space="preserve"> 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7D1916" w:rsidRPr="00792CB1" w:rsidRDefault="00401930" w:rsidP="00C957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500</w:t>
      </w:r>
      <w:r w:rsidR="007D1916" w:rsidRPr="00792CB1">
        <w:rPr>
          <w:b/>
          <w:sz w:val="28"/>
          <w:szCs w:val="28"/>
        </w:rPr>
        <w:t>,- Kč / osobu s trvalým pobytem v obci</w:t>
      </w:r>
    </w:p>
    <w:p w:rsidR="007D1916" w:rsidRPr="00792CB1" w:rsidRDefault="00401930" w:rsidP="00C957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6F01E2" w:rsidRPr="00792CB1">
        <w:rPr>
          <w:b/>
          <w:sz w:val="28"/>
          <w:szCs w:val="28"/>
        </w:rPr>
        <w:t>0,-Kč / objekt určený k rekreaci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Platit můžete </w:t>
      </w:r>
      <w:r w:rsidRPr="006F01E2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na obecním úřadě nebo </w:t>
      </w:r>
      <w:r w:rsidRPr="006F01E2">
        <w:rPr>
          <w:sz w:val="28"/>
          <w:szCs w:val="28"/>
          <w:u w:val="single"/>
        </w:rPr>
        <w:t xml:space="preserve">převodem </w:t>
      </w:r>
      <w:r w:rsidR="00401930">
        <w:rPr>
          <w:sz w:val="28"/>
          <w:szCs w:val="28"/>
          <w:u w:val="single"/>
        </w:rPr>
        <w:t xml:space="preserve">na číslo </w:t>
      </w:r>
      <w:r w:rsidRPr="006F01E2">
        <w:rPr>
          <w:sz w:val="28"/>
          <w:szCs w:val="28"/>
          <w:u w:val="single"/>
        </w:rPr>
        <w:t>účtu</w:t>
      </w:r>
      <w:r>
        <w:rPr>
          <w:sz w:val="28"/>
          <w:szCs w:val="28"/>
        </w:rPr>
        <w:t>: 7903040267/0100.</w:t>
      </w: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Variabilní symbol prosím upravte dle následujícího vzoru: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 xml:space="preserve">Horní </w:t>
      </w:r>
      <w:proofErr w:type="spellStart"/>
      <w:r w:rsidRPr="006F01E2">
        <w:rPr>
          <w:i/>
          <w:sz w:val="28"/>
          <w:szCs w:val="28"/>
        </w:rPr>
        <w:t>Olešnici</w:t>
      </w:r>
      <w:proofErr w:type="spellEnd"/>
      <w:r w:rsidR="00401930">
        <w:rPr>
          <w:sz w:val="28"/>
          <w:szCs w:val="28"/>
        </w:rPr>
        <w:t>: 20</w:t>
      </w:r>
      <w:r>
        <w:rPr>
          <w:sz w:val="28"/>
          <w:szCs w:val="28"/>
        </w:rPr>
        <w:t>13401</w:t>
      </w:r>
      <w:proofErr w:type="gramStart"/>
      <w:r>
        <w:rPr>
          <w:sz w:val="28"/>
          <w:szCs w:val="28"/>
        </w:rPr>
        <w:t>…( při</w:t>
      </w:r>
      <w:r w:rsidR="00401930">
        <w:rPr>
          <w:sz w:val="28"/>
          <w:szCs w:val="28"/>
        </w:rPr>
        <w:t>dat</w:t>
      </w:r>
      <w:proofErr w:type="gramEnd"/>
      <w:r w:rsidR="00401930">
        <w:rPr>
          <w:sz w:val="28"/>
          <w:szCs w:val="28"/>
        </w:rPr>
        <w:t xml:space="preserve"> vaše číslo popisné;  př.: 20</w:t>
      </w:r>
      <w:r>
        <w:rPr>
          <w:sz w:val="28"/>
          <w:szCs w:val="28"/>
        </w:rPr>
        <w:t>13401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:rsidR="006F01E2" w:rsidRDefault="006F01E2" w:rsidP="006F01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proofErr w:type="spellStart"/>
      <w:r w:rsidRPr="006F01E2">
        <w:rPr>
          <w:i/>
          <w:sz w:val="28"/>
          <w:szCs w:val="28"/>
        </w:rPr>
        <w:t>Ždírnici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</w:t>
      </w:r>
      <w:r w:rsidR="00401930">
        <w:rPr>
          <w:sz w:val="28"/>
          <w:szCs w:val="28"/>
        </w:rPr>
        <w:t xml:space="preserve">   20</w:t>
      </w:r>
      <w:r>
        <w:rPr>
          <w:sz w:val="28"/>
          <w:szCs w:val="28"/>
        </w:rPr>
        <w:t>13402</w:t>
      </w:r>
      <w:proofErr w:type="gramStart"/>
      <w:r>
        <w:rPr>
          <w:sz w:val="28"/>
          <w:szCs w:val="28"/>
        </w:rPr>
        <w:t>…( při</w:t>
      </w:r>
      <w:r w:rsidR="00401930">
        <w:rPr>
          <w:sz w:val="28"/>
          <w:szCs w:val="28"/>
        </w:rPr>
        <w:t>dat</w:t>
      </w:r>
      <w:proofErr w:type="gramEnd"/>
      <w:r w:rsidR="00401930">
        <w:rPr>
          <w:sz w:val="28"/>
          <w:szCs w:val="28"/>
        </w:rPr>
        <w:t xml:space="preserve"> vaše číslo popisné;  př.: 20</w:t>
      </w:r>
      <w:r>
        <w:rPr>
          <w:sz w:val="28"/>
          <w:szCs w:val="28"/>
        </w:rPr>
        <w:t>1340</w:t>
      </w:r>
      <w:r w:rsidR="00872025">
        <w:rPr>
          <w:sz w:val="28"/>
          <w:szCs w:val="28"/>
        </w:rPr>
        <w:t>2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FA20C1" w:rsidRPr="00FA20C1" w:rsidRDefault="00FA20C1" w:rsidP="00792CB1">
      <w:pPr>
        <w:spacing w:after="0"/>
        <w:jc w:val="both"/>
        <w:rPr>
          <w:sz w:val="28"/>
          <w:szCs w:val="28"/>
          <w:u w:val="single"/>
        </w:rPr>
      </w:pPr>
      <w:r w:rsidRPr="00FA20C1">
        <w:rPr>
          <w:sz w:val="28"/>
          <w:szCs w:val="28"/>
          <w:u w:val="single"/>
        </w:rPr>
        <w:t xml:space="preserve">Poplatek je splatný jednorázově a to nejpozději do </w:t>
      </w:r>
      <w:proofErr w:type="gramStart"/>
      <w:r w:rsidRPr="00FA20C1">
        <w:rPr>
          <w:sz w:val="28"/>
          <w:szCs w:val="28"/>
          <w:u w:val="single"/>
        </w:rPr>
        <w:t>28.02. příslušného</w:t>
      </w:r>
      <w:proofErr w:type="gramEnd"/>
      <w:r w:rsidRPr="00FA20C1">
        <w:rPr>
          <w:sz w:val="28"/>
          <w:szCs w:val="28"/>
          <w:u w:val="single"/>
        </w:rPr>
        <w:t xml:space="preserve"> kalendářního roku nebo ve dvou stejných splátkách, vždy nejpozději do 28.02. a do 30.10. příslušného kalendářního roku.</w:t>
      </w:r>
    </w:p>
    <w:p w:rsidR="00FA20C1" w:rsidRDefault="00FA20C1" w:rsidP="00792CB1">
      <w:pPr>
        <w:spacing w:after="0"/>
        <w:jc w:val="both"/>
        <w:rPr>
          <w:sz w:val="28"/>
          <w:szCs w:val="28"/>
        </w:rPr>
      </w:pPr>
    </w:p>
    <w:p w:rsidR="00350AFE" w:rsidRDefault="000D2D8B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Sazba</w:t>
      </w:r>
      <w:r w:rsidR="00401930">
        <w:rPr>
          <w:sz w:val="28"/>
          <w:szCs w:val="28"/>
        </w:rPr>
        <w:t xml:space="preserve"> poplatku pro rok 2020</w:t>
      </w:r>
      <w:r w:rsidR="0073678A">
        <w:rPr>
          <w:sz w:val="28"/>
          <w:szCs w:val="28"/>
        </w:rPr>
        <w:t xml:space="preserve"> </w:t>
      </w:r>
      <w:r w:rsidR="00401930">
        <w:rPr>
          <w:sz w:val="28"/>
          <w:szCs w:val="28"/>
        </w:rPr>
        <w:t>se navýšila o 20,-Kč oproti roku 2019</w:t>
      </w:r>
      <w:r w:rsidR="0073678A">
        <w:rPr>
          <w:sz w:val="28"/>
          <w:szCs w:val="28"/>
        </w:rPr>
        <w:t>.</w:t>
      </w:r>
    </w:p>
    <w:p w:rsidR="0073678A" w:rsidRDefault="0073678A" w:rsidP="00792CB1">
      <w:pPr>
        <w:spacing w:after="0"/>
        <w:jc w:val="both"/>
        <w:rPr>
          <w:sz w:val="28"/>
          <w:szCs w:val="28"/>
        </w:rPr>
      </w:pPr>
    </w:p>
    <w:p w:rsidR="00350AFE" w:rsidRDefault="006F01E2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Známky na popelnice jsou k dispozici na obecním úřadě.</w:t>
      </w:r>
    </w:p>
    <w:p w:rsidR="00350AFE" w:rsidRDefault="00350AFE" w:rsidP="00792CB1">
      <w:pPr>
        <w:spacing w:after="0"/>
        <w:jc w:val="both"/>
        <w:rPr>
          <w:sz w:val="28"/>
          <w:szCs w:val="28"/>
        </w:rPr>
      </w:pPr>
    </w:p>
    <w:p w:rsidR="00350AFE" w:rsidRDefault="00350AFE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případě dalších informací nás kontakt</w:t>
      </w:r>
      <w:r w:rsidR="00792CB1">
        <w:rPr>
          <w:sz w:val="28"/>
          <w:szCs w:val="28"/>
        </w:rPr>
        <w:t xml:space="preserve">ujte telefonicky nebo osobně na </w:t>
      </w:r>
      <w:r>
        <w:rPr>
          <w:sz w:val="28"/>
          <w:szCs w:val="28"/>
        </w:rPr>
        <w:t>obecním úřadě.</w:t>
      </w:r>
    </w:p>
    <w:p w:rsidR="00350AFE" w:rsidRDefault="00350AFE" w:rsidP="00350AFE">
      <w:pPr>
        <w:spacing w:after="0"/>
        <w:rPr>
          <w:sz w:val="28"/>
          <w:szCs w:val="28"/>
        </w:rPr>
      </w:pPr>
    </w:p>
    <w:p w:rsidR="00350AFE" w:rsidRDefault="00350AFE" w:rsidP="00350AFE">
      <w:pPr>
        <w:spacing w:after="0"/>
        <w:rPr>
          <w:sz w:val="28"/>
          <w:szCs w:val="28"/>
        </w:rPr>
      </w:pPr>
    </w:p>
    <w:p w:rsidR="00350AFE" w:rsidRDefault="00350AFE" w:rsidP="00350AFE">
      <w:pPr>
        <w:spacing w:after="0"/>
        <w:jc w:val="right"/>
        <w:rPr>
          <w:sz w:val="28"/>
          <w:szCs w:val="28"/>
        </w:rPr>
      </w:pPr>
    </w:p>
    <w:p w:rsidR="00350AFE" w:rsidRDefault="00350AFE" w:rsidP="00350AF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</w:p>
    <w:p w:rsidR="00660DD2" w:rsidRPr="00FA20C1" w:rsidRDefault="00350AFE" w:rsidP="00FA20C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Olešnice</w:t>
      </w:r>
    </w:p>
    <w:p w:rsidR="00660DD2" w:rsidRDefault="00660DD2"/>
    <w:p w:rsidR="001C3FF5" w:rsidRPr="00792CB1" w:rsidRDefault="00792CB1" w:rsidP="00792CB1">
      <w:r>
        <w:t xml:space="preserve">      </w:t>
      </w:r>
      <w:r w:rsidR="00B729A5">
        <w:t xml:space="preserve">      </w:t>
      </w:r>
    </w:p>
    <w:sectPr w:rsidR="001C3FF5" w:rsidRPr="00792CB1" w:rsidSect="00E17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C3" w:rsidRDefault="007178C3" w:rsidP="00CF5CB9">
      <w:pPr>
        <w:spacing w:after="0" w:line="240" w:lineRule="auto"/>
      </w:pPr>
      <w:r>
        <w:separator/>
      </w:r>
    </w:p>
  </w:endnote>
  <w:endnote w:type="continuationSeparator" w:id="0">
    <w:p w:rsidR="007178C3" w:rsidRDefault="007178C3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68" w:rsidRDefault="00AC6EB1">
    <w:pPr>
      <w:pStyle w:val="Zpat"/>
      <w:rPr>
        <w:sz w:val="16"/>
        <w:szCs w:val="16"/>
      </w:rPr>
    </w:pPr>
    <w:r w:rsidRPr="00AC6EB1">
      <w:rPr>
        <w:sz w:val="16"/>
        <w:szCs w:val="16"/>
      </w:rPr>
      <w:pict>
        <v:rect id="_x0000_i1025" style="width:0;height:1.5pt" o:hralign="center" o:hrstd="t" o:hr="t" fillcolor="#aca899" stroked="f"/>
      </w:pict>
    </w:r>
  </w:p>
  <w:p w:rsidR="00401930" w:rsidRPr="00A54868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401930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7903040267/0100</w:t>
    </w:r>
    <w:proofErr w:type="gramEnd"/>
  </w:p>
  <w:p w:rsid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Mobil: 606662025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Bankovní spojení: KB Trutnov</w:t>
    </w:r>
  </w:p>
  <w:p w:rsidR="00A54868" w:rsidRP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 xml:space="preserve">, datová schránka: </w:t>
    </w:r>
    <w:proofErr w:type="spellStart"/>
    <w:r>
      <w:rPr>
        <w:sz w:val="16"/>
        <w:szCs w:val="16"/>
      </w:rPr>
      <w:t>bmhapkb</w:t>
    </w:r>
    <w:proofErr w:type="spellEnd"/>
    <w:r w:rsidR="00A5486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C3" w:rsidRDefault="007178C3" w:rsidP="00CF5CB9">
      <w:pPr>
        <w:spacing w:after="0" w:line="240" w:lineRule="auto"/>
      </w:pPr>
      <w:r>
        <w:separator/>
      </w:r>
    </w:p>
  </w:footnote>
  <w:footnote w:type="continuationSeparator" w:id="0">
    <w:p w:rsidR="007178C3" w:rsidRDefault="007178C3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30" w:rsidRDefault="00401930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Obec Horní Olešnice</w:t>
    </w:r>
  </w:p>
  <w:p w:rsidR="00792CB1" w:rsidRDefault="00792CB1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rFonts w:ascii="Arial" w:hAnsi="Arial" w:cs="Arial"/>
        <w:noProof/>
        <w:vertAlign w:val="subscript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-1905</wp:posOffset>
          </wp:positionV>
          <wp:extent cx="438150" cy="44767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CB9" w:rsidRPr="00493BA7">
      <w:rPr>
        <w:b/>
        <w:sz w:val="32"/>
        <w:szCs w:val="32"/>
      </w:rPr>
      <w:t>Obec</w:t>
    </w:r>
    <w:r w:rsidR="00623210" w:rsidRPr="00493BA7">
      <w:rPr>
        <w:b/>
        <w:sz w:val="32"/>
        <w:szCs w:val="32"/>
      </w:rPr>
      <w:t>ní úřad</w:t>
    </w:r>
    <w:r>
      <w:rPr>
        <w:b/>
        <w:sz w:val="32"/>
        <w:szCs w:val="32"/>
      </w:rPr>
      <w:t xml:space="preserve"> Horní Olešnice</w:t>
    </w:r>
  </w:p>
  <w:p w:rsidR="00CF5CB9" w:rsidRPr="00493BA7" w:rsidRDefault="00CF5CB9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493BA7">
      <w:rPr>
        <w:b/>
        <w:sz w:val="32"/>
        <w:szCs w:val="32"/>
      </w:rPr>
      <w:t xml:space="preserve"> Horní Olešnice </w:t>
    </w:r>
    <w:r w:rsidR="00D43E09" w:rsidRPr="00493BA7">
      <w:rPr>
        <w:b/>
        <w:sz w:val="32"/>
        <w:szCs w:val="32"/>
      </w:rPr>
      <w:t>č. 2, 543 71</w:t>
    </w:r>
    <w:r w:rsidRPr="00493BA7">
      <w:rPr>
        <w:b/>
        <w:sz w:val="32"/>
        <w:szCs w:val="32"/>
      </w:rPr>
      <w:t xml:space="preserve"> Hostinné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F1880"/>
    <w:rsid w:val="00002F2A"/>
    <w:rsid w:val="00003CC2"/>
    <w:rsid w:val="00016F72"/>
    <w:rsid w:val="00025CAC"/>
    <w:rsid w:val="00033177"/>
    <w:rsid w:val="000458D8"/>
    <w:rsid w:val="000500D6"/>
    <w:rsid w:val="000514C4"/>
    <w:rsid w:val="00083C9F"/>
    <w:rsid w:val="000926C8"/>
    <w:rsid w:val="000A2A35"/>
    <w:rsid w:val="000B2B31"/>
    <w:rsid w:val="000B4573"/>
    <w:rsid w:val="000D235A"/>
    <w:rsid w:val="000D2D8B"/>
    <w:rsid w:val="000E363A"/>
    <w:rsid w:val="000E3B64"/>
    <w:rsid w:val="000F78E9"/>
    <w:rsid w:val="00116ADE"/>
    <w:rsid w:val="00121B08"/>
    <w:rsid w:val="00154BD1"/>
    <w:rsid w:val="00162BB9"/>
    <w:rsid w:val="001768F1"/>
    <w:rsid w:val="00183594"/>
    <w:rsid w:val="001B4EA2"/>
    <w:rsid w:val="001B60EC"/>
    <w:rsid w:val="001C3FF5"/>
    <w:rsid w:val="001F7A1A"/>
    <w:rsid w:val="00205366"/>
    <w:rsid w:val="00230D5A"/>
    <w:rsid w:val="00235CF5"/>
    <w:rsid w:val="002363DC"/>
    <w:rsid w:val="0026388E"/>
    <w:rsid w:val="00273F49"/>
    <w:rsid w:val="002A560F"/>
    <w:rsid w:val="002B7B4E"/>
    <w:rsid w:val="00324F29"/>
    <w:rsid w:val="00330164"/>
    <w:rsid w:val="00350AFE"/>
    <w:rsid w:val="0036268D"/>
    <w:rsid w:val="003642B6"/>
    <w:rsid w:val="003712B5"/>
    <w:rsid w:val="003A05BC"/>
    <w:rsid w:val="003B5E18"/>
    <w:rsid w:val="003C224F"/>
    <w:rsid w:val="003C7452"/>
    <w:rsid w:val="003E2F96"/>
    <w:rsid w:val="003F1273"/>
    <w:rsid w:val="00401930"/>
    <w:rsid w:val="00416E63"/>
    <w:rsid w:val="00441FD5"/>
    <w:rsid w:val="004631EC"/>
    <w:rsid w:val="00493BA7"/>
    <w:rsid w:val="00493F5F"/>
    <w:rsid w:val="004A2215"/>
    <w:rsid w:val="004A3378"/>
    <w:rsid w:val="004B4E8A"/>
    <w:rsid w:val="004F00BE"/>
    <w:rsid w:val="004F6DA3"/>
    <w:rsid w:val="00504ED4"/>
    <w:rsid w:val="00533288"/>
    <w:rsid w:val="00550C04"/>
    <w:rsid w:val="0055307E"/>
    <w:rsid w:val="00553183"/>
    <w:rsid w:val="005655E5"/>
    <w:rsid w:val="00575D6B"/>
    <w:rsid w:val="005A63C8"/>
    <w:rsid w:val="005B3F50"/>
    <w:rsid w:val="005D160A"/>
    <w:rsid w:val="005D4221"/>
    <w:rsid w:val="005D6337"/>
    <w:rsid w:val="005F20D7"/>
    <w:rsid w:val="00602999"/>
    <w:rsid w:val="00604F8A"/>
    <w:rsid w:val="00622A1D"/>
    <w:rsid w:val="00623210"/>
    <w:rsid w:val="00642314"/>
    <w:rsid w:val="00660DD2"/>
    <w:rsid w:val="00662B55"/>
    <w:rsid w:val="00693B3E"/>
    <w:rsid w:val="006B594C"/>
    <w:rsid w:val="006D02FE"/>
    <w:rsid w:val="006F01E2"/>
    <w:rsid w:val="00714A1C"/>
    <w:rsid w:val="007178C3"/>
    <w:rsid w:val="00723F58"/>
    <w:rsid w:val="0073678A"/>
    <w:rsid w:val="00743251"/>
    <w:rsid w:val="007452B8"/>
    <w:rsid w:val="00752E69"/>
    <w:rsid w:val="00770DF8"/>
    <w:rsid w:val="00792CB1"/>
    <w:rsid w:val="007D1916"/>
    <w:rsid w:val="007D3262"/>
    <w:rsid w:val="007D5FC5"/>
    <w:rsid w:val="00807E57"/>
    <w:rsid w:val="008130A4"/>
    <w:rsid w:val="00820F34"/>
    <w:rsid w:val="0082259E"/>
    <w:rsid w:val="00825A2F"/>
    <w:rsid w:val="00843F94"/>
    <w:rsid w:val="00845DBE"/>
    <w:rsid w:val="00852B5E"/>
    <w:rsid w:val="00854FE1"/>
    <w:rsid w:val="0086313D"/>
    <w:rsid w:val="00872025"/>
    <w:rsid w:val="0089246A"/>
    <w:rsid w:val="008A4B48"/>
    <w:rsid w:val="008D4F70"/>
    <w:rsid w:val="008F14A5"/>
    <w:rsid w:val="00902AD0"/>
    <w:rsid w:val="0090327A"/>
    <w:rsid w:val="00913233"/>
    <w:rsid w:val="00950D30"/>
    <w:rsid w:val="00957018"/>
    <w:rsid w:val="009601DD"/>
    <w:rsid w:val="00967E59"/>
    <w:rsid w:val="00981598"/>
    <w:rsid w:val="009B7694"/>
    <w:rsid w:val="009C5DFC"/>
    <w:rsid w:val="009C5E34"/>
    <w:rsid w:val="009E4F6B"/>
    <w:rsid w:val="00A24282"/>
    <w:rsid w:val="00A24286"/>
    <w:rsid w:val="00A26D03"/>
    <w:rsid w:val="00A30254"/>
    <w:rsid w:val="00A375D2"/>
    <w:rsid w:val="00A54868"/>
    <w:rsid w:val="00A579C2"/>
    <w:rsid w:val="00A74875"/>
    <w:rsid w:val="00AB01DB"/>
    <w:rsid w:val="00AB3335"/>
    <w:rsid w:val="00AC6EB1"/>
    <w:rsid w:val="00AD2A28"/>
    <w:rsid w:val="00AD43CA"/>
    <w:rsid w:val="00AE0ED7"/>
    <w:rsid w:val="00AF0393"/>
    <w:rsid w:val="00AF1880"/>
    <w:rsid w:val="00B44DA8"/>
    <w:rsid w:val="00B5277A"/>
    <w:rsid w:val="00B61355"/>
    <w:rsid w:val="00B64CB4"/>
    <w:rsid w:val="00B729A5"/>
    <w:rsid w:val="00B860CF"/>
    <w:rsid w:val="00BA0E41"/>
    <w:rsid w:val="00BB18AD"/>
    <w:rsid w:val="00BB52C9"/>
    <w:rsid w:val="00BC0293"/>
    <w:rsid w:val="00BC1078"/>
    <w:rsid w:val="00BC1DB1"/>
    <w:rsid w:val="00BC1DDC"/>
    <w:rsid w:val="00BC31E9"/>
    <w:rsid w:val="00BD4415"/>
    <w:rsid w:val="00C05F03"/>
    <w:rsid w:val="00C069A0"/>
    <w:rsid w:val="00C83B0A"/>
    <w:rsid w:val="00C84AB0"/>
    <w:rsid w:val="00C87582"/>
    <w:rsid w:val="00C95720"/>
    <w:rsid w:val="00CA659E"/>
    <w:rsid w:val="00CD19CD"/>
    <w:rsid w:val="00CD44E6"/>
    <w:rsid w:val="00CF5CB9"/>
    <w:rsid w:val="00D27250"/>
    <w:rsid w:val="00D43E09"/>
    <w:rsid w:val="00D75563"/>
    <w:rsid w:val="00DA003E"/>
    <w:rsid w:val="00DB4F0A"/>
    <w:rsid w:val="00DB7773"/>
    <w:rsid w:val="00DD2F2B"/>
    <w:rsid w:val="00DD626F"/>
    <w:rsid w:val="00DF6248"/>
    <w:rsid w:val="00E17327"/>
    <w:rsid w:val="00E23334"/>
    <w:rsid w:val="00E2520B"/>
    <w:rsid w:val="00E6428E"/>
    <w:rsid w:val="00E70EBC"/>
    <w:rsid w:val="00E776A0"/>
    <w:rsid w:val="00E82417"/>
    <w:rsid w:val="00EB6FAD"/>
    <w:rsid w:val="00EC69DE"/>
    <w:rsid w:val="00EE1AEA"/>
    <w:rsid w:val="00EF5E2D"/>
    <w:rsid w:val="00F153B6"/>
    <w:rsid w:val="00F2093B"/>
    <w:rsid w:val="00F31922"/>
    <w:rsid w:val="00F440AE"/>
    <w:rsid w:val="00F54C29"/>
    <w:rsid w:val="00F83F9D"/>
    <w:rsid w:val="00F87E11"/>
    <w:rsid w:val="00F97536"/>
    <w:rsid w:val="00FA1F82"/>
    <w:rsid w:val="00FA20C1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1930"/>
    <w:rPr>
      <w:color w:val="3F00E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AE04-F035-4E6E-9C5A-358672FF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4</cp:revision>
  <cp:lastPrinted>2009-06-12T12:20:00Z</cp:lastPrinted>
  <dcterms:created xsi:type="dcterms:W3CDTF">2019-11-18T14:32:00Z</dcterms:created>
  <dcterms:modified xsi:type="dcterms:W3CDTF">2019-11-18T15:11:00Z</dcterms:modified>
</cp:coreProperties>
</file>