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3C" w:rsidRDefault="00065F97" w:rsidP="00065F97">
      <w:pPr>
        <w:tabs>
          <w:tab w:val="left" w:pos="1815"/>
        </w:tabs>
        <w:rPr>
          <w:b/>
        </w:rPr>
      </w:pPr>
      <w:r w:rsidRPr="00E91A6A">
        <w:rPr>
          <w:b/>
        </w:rPr>
        <w:t xml:space="preserve">         </w:t>
      </w:r>
    </w:p>
    <w:p w:rsidR="00065F97" w:rsidRPr="00E91A6A" w:rsidRDefault="008C4B63" w:rsidP="00065F97">
      <w:pPr>
        <w:tabs>
          <w:tab w:val="left" w:pos="1815"/>
        </w:tabs>
        <w:rPr>
          <w:b/>
        </w:rPr>
      </w:pPr>
      <w:r w:rsidRPr="008C4B63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1905000" cy="838200"/>
            <wp:effectExtent l="19050" t="0" r="0" b="0"/>
            <wp:wrapTight wrapText="bothSides">
              <wp:wrapPolygon edited="0">
                <wp:start x="-216" y="0"/>
                <wp:lineTo x="-216" y="21109"/>
                <wp:lineTo x="21600" y="21109"/>
                <wp:lineTo x="21600" y="0"/>
                <wp:lineTo x="-216" y="0"/>
              </wp:wrapPolygon>
            </wp:wrapTight>
            <wp:docPr id="11" name="obrázek 2" descr="https://www.mesto-slavicin.cz/galerie/obrazky/imager.php?img=1144449&amp;x=200&amp;y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sto-slavicin.cz/galerie/obrazky/imager.php?img=1144449&amp;x=200&amp;y=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</w:t>
      </w:r>
      <w:r w:rsidR="00065F97" w:rsidRPr="00E91A6A">
        <w:rPr>
          <w:b/>
        </w:rPr>
        <w:t>Název projektu č.  014D241008206</w:t>
      </w:r>
    </w:p>
    <w:p w:rsidR="00065F97" w:rsidRDefault="00065F97" w:rsidP="00065F97">
      <w:pPr>
        <w:tabs>
          <w:tab w:val="left" w:pos="1815"/>
        </w:tabs>
      </w:pPr>
    </w:p>
    <w:p w:rsidR="00065F97" w:rsidRDefault="00065F97" w:rsidP="00065F97">
      <w:pPr>
        <w:tabs>
          <w:tab w:val="left" w:pos="1815"/>
        </w:tabs>
      </w:pPr>
    </w:p>
    <w:p w:rsidR="00E91A6A" w:rsidRPr="00E91A6A" w:rsidRDefault="00065F97" w:rsidP="002F0064">
      <w:pPr>
        <w:tabs>
          <w:tab w:val="left" w:pos="1815"/>
        </w:tabs>
        <w:jc w:val="both"/>
        <w:rPr>
          <w:b/>
          <w:sz w:val="24"/>
          <w:szCs w:val="24"/>
        </w:rPr>
      </w:pPr>
      <w:r w:rsidRPr="00E91A6A">
        <w:rPr>
          <w:b/>
          <w:sz w:val="24"/>
          <w:szCs w:val="24"/>
        </w:rPr>
        <w:t>Zvýšení akceschopnosti jednotky sboru dobrovol</w:t>
      </w:r>
      <w:r w:rsidR="00A01128">
        <w:rPr>
          <w:b/>
          <w:sz w:val="24"/>
          <w:szCs w:val="24"/>
        </w:rPr>
        <w:t>ných hasičů obce Horní Olešnice</w:t>
      </w:r>
      <w:r w:rsidRPr="00E91A6A">
        <w:rPr>
          <w:b/>
          <w:sz w:val="24"/>
          <w:szCs w:val="24"/>
        </w:rPr>
        <w:t>.</w:t>
      </w:r>
      <w:r w:rsidR="008F6E9F">
        <w:rPr>
          <w:b/>
          <w:sz w:val="24"/>
          <w:szCs w:val="24"/>
        </w:rPr>
        <w:t xml:space="preserve"> </w:t>
      </w:r>
      <w:bookmarkStart w:id="0" w:name="_GoBack"/>
      <w:bookmarkEnd w:id="0"/>
      <w:r w:rsidRPr="00E91A6A">
        <w:rPr>
          <w:b/>
          <w:sz w:val="24"/>
          <w:szCs w:val="24"/>
        </w:rPr>
        <w:t xml:space="preserve">Nový dopravní automobil slouží pro dopravu členů </w:t>
      </w:r>
      <w:r w:rsidR="002F0064">
        <w:rPr>
          <w:b/>
          <w:sz w:val="24"/>
          <w:szCs w:val="24"/>
        </w:rPr>
        <w:t>zásahové jednotky SDH k požárům</w:t>
      </w:r>
      <w:r w:rsidRPr="00E91A6A">
        <w:rPr>
          <w:b/>
          <w:sz w:val="24"/>
          <w:szCs w:val="24"/>
        </w:rPr>
        <w:t xml:space="preserve">, k živelným pohromám </w:t>
      </w:r>
      <w:r w:rsidR="00E91A6A" w:rsidRPr="00E91A6A">
        <w:rPr>
          <w:b/>
          <w:sz w:val="24"/>
          <w:szCs w:val="24"/>
        </w:rPr>
        <w:t xml:space="preserve">a k dalším mimořádným </w:t>
      </w:r>
      <w:r w:rsidR="00A01128">
        <w:rPr>
          <w:b/>
          <w:sz w:val="24"/>
          <w:szCs w:val="24"/>
        </w:rPr>
        <w:t>událostem</w:t>
      </w:r>
      <w:r w:rsidR="00E91A6A" w:rsidRPr="00E91A6A">
        <w:rPr>
          <w:b/>
          <w:sz w:val="24"/>
          <w:szCs w:val="24"/>
        </w:rPr>
        <w:t>.</w:t>
      </w:r>
      <w:r w:rsidR="00A01128">
        <w:rPr>
          <w:b/>
          <w:sz w:val="24"/>
          <w:szCs w:val="24"/>
        </w:rPr>
        <w:t xml:space="preserve"> </w:t>
      </w:r>
      <w:r w:rsidR="00E91A6A" w:rsidRPr="00E91A6A">
        <w:rPr>
          <w:b/>
          <w:sz w:val="24"/>
          <w:szCs w:val="24"/>
        </w:rPr>
        <w:t>Stejně tak poslouží i při plnění úkolů dle koordinovaného záchranného systému a pot</w:t>
      </w:r>
      <w:r w:rsidR="00A01128">
        <w:rPr>
          <w:b/>
          <w:sz w:val="24"/>
          <w:szCs w:val="24"/>
        </w:rPr>
        <w:t>řeb HZS Královéhradeckého kraje</w:t>
      </w:r>
      <w:r w:rsidR="00E91A6A" w:rsidRPr="00E91A6A">
        <w:rPr>
          <w:b/>
          <w:sz w:val="24"/>
          <w:szCs w:val="24"/>
        </w:rPr>
        <w:t xml:space="preserve">. </w:t>
      </w:r>
      <w:r w:rsidR="00E91A6A">
        <w:rPr>
          <w:b/>
          <w:sz w:val="24"/>
          <w:szCs w:val="24"/>
        </w:rPr>
        <w:t>J</w:t>
      </w:r>
      <w:r w:rsidR="00E91A6A" w:rsidRPr="00E91A6A">
        <w:rPr>
          <w:b/>
          <w:sz w:val="24"/>
          <w:szCs w:val="24"/>
        </w:rPr>
        <w:t>ednotka bude lépe připravená zasá</w:t>
      </w:r>
      <w:r w:rsidR="00A01128">
        <w:rPr>
          <w:b/>
          <w:sz w:val="24"/>
          <w:szCs w:val="24"/>
        </w:rPr>
        <w:t>hnout nejen při hlášení požárů</w:t>
      </w:r>
      <w:r w:rsidR="00E91A6A" w:rsidRPr="00E91A6A">
        <w:rPr>
          <w:b/>
          <w:sz w:val="24"/>
          <w:szCs w:val="24"/>
        </w:rPr>
        <w:t>,</w:t>
      </w:r>
      <w:r w:rsidR="00A01128">
        <w:rPr>
          <w:b/>
          <w:sz w:val="24"/>
          <w:szCs w:val="24"/>
        </w:rPr>
        <w:t xml:space="preserve"> </w:t>
      </w:r>
      <w:r w:rsidR="00E91A6A" w:rsidRPr="00E91A6A">
        <w:rPr>
          <w:b/>
          <w:sz w:val="24"/>
          <w:szCs w:val="24"/>
        </w:rPr>
        <w:t xml:space="preserve">ale v případě jakékoliv živelné události. </w:t>
      </w:r>
    </w:p>
    <w:p w:rsidR="004F653C" w:rsidRPr="002F0064" w:rsidRDefault="00065F97" w:rsidP="000A1738">
      <w:pPr>
        <w:pStyle w:val="Normlnweb"/>
        <w:jc w:val="both"/>
        <w:rPr>
          <w:rFonts w:asciiTheme="minorHAnsi" w:hAnsiTheme="minorHAnsi" w:cstheme="minorHAnsi"/>
          <w:b/>
        </w:rPr>
      </w:pPr>
      <w:r w:rsidRPr="00E91A6A">
        <w:rPr>
          <w:b/>
        </w:rPr>
        <w:tab/>
      </w:r>
      <w:r w:rsidRPr="00E91A6A">
        <w:rPr>
          <w:b/>
        </w:rPr>
        <w:tab/>
      </w:r>
      <w:r w:rsidRPr="00E91A6A">
        <w:rPr>
          <w:b/>
        </w:rPr>
        <w:tab/>
      </w:r>
      <w:r w:rsidRPr="00E91A6A">
        <w:rPr>
          <w:b/>
        </w:rPr>
        <w:br w:type="textWrapping" w:clear="all"/>
      </w:r>
      <w:r w:rsidR="004F653C" w:rsidRPr="002F0064">
        <w:rPr>
          <w:rFonts w:asciiTheme="minorHAnsi" w:hAnsiTheme="minorHAnsi" w:cstheme="minorHAnsi"/>
          <w:b/>
        </w:rPr>
        <w:t>Projekt spolufinancován prostřednictvím  Minist</w:t>
      </w:r>
      <w:r w:rsidR="000A1738">
        <w:rPr>
          <w:rFonts w:asciiTheme="minorHAnsi" w:hAnsiTheme="minorHAnsi" w:cstheme="minorHAnsi"/>
          <w:b/>
        </w:rPr>
        <w:t>erstva Vnitra České republiky, g</w:t>
      </w:r>
      <w:r w:rsidR="004F653C" w:rsidRPr="002F0064">
        <w:rPr>
          <w:rFonts w:asciiTheme="minorHAnsi" w:hAnsiTheme="minorHAnsi" w:cstheme="minorHAnsi"/>
          <w:b/>
        </w:rPr>
        <w:t>enerální ředitelství Hasičského záchranného sboru České republiky, z prostředků poskytnutých na základě „</w:t>
      </w:r>
      <w:r w:rsidR="002F0064" w:rsidRPr="002F0064">
        <w:rPr>
          <w:rFonts w:asciiTheme="minorHAnsi" w:hAnsiTheme="minorHAnsi" w:cstheme="minorHAnsi"/>
          <w:b/>
        </w:rPr>
        <w:t xml:space="preserve">Rozhodnutí o poskytnutí dotace </w:t>
      </w:r>
      <w:r w:rsidR="008C4B63">
        <w:rPr>
          <w:rFonts w:asciiTheme="minorHAnsi" w:hAnsiTheme="minorHAnsi" w:cstheme="minorHAnsi"/>
          <w:b/>
        </w:rPr>
        <w:t xml:space="preserve">akce </w:t>
      </w:r>
      <w:r w:rsidR="002F0064" w:rsidRPr="002F0064">
        <w:rPr>
          <w:rFonts w:asciiTheme="minorHAnsi" w:hAnsiTheme="minorHAnsi" w:cstheme="minorHAnsi"/>
          <w:b/>
        </w:rPr>
        <w:t>014</w:t>
      </w:r>
      <w:r w:rsidR="00A36005">
        <w:rPr>
          <w:rFonts w:asciiTheme="minorHAnsi" w:hAnsiTheme="minorHAnsi" w:cstheme="minorHAnsi"/>
          <w:b/>
        </w:rPr>
        <w:t>D24100</w:t>
      </w:r>
      <w:r w:rsidR="008C4B63">
        <w:rPr>
          <w:rFonts w:asciiTheme="minorHAnsi" w:hAnsiTheme="minorHAnsi" w:cstheme="minorHAnsi"/>
          <w:b/>
        </w:rPr>
        <w:t>8206 Horní Olešnice – Dopravní automobil s přívěsem nákladním“</w:t>
      </w:r>
      <w:r w:rsidR="004F653C" w:rsidRPr="002F0064">
        <w:rPr>
          <w:rFonts w:asciiTheme="minorHAnsi" w:hAnsiTheme="minorHAnsi" w:cstheme="minorHAnsi"/>
          <w:b/>
        </w:rPr>
        <w:t xml:space="preserve"> a z dotačního fondu Královéhradeckého kraje.</w:t>
      </w:r>
    </w:p>
    <w:p w:rsidR="004F653C" w:rsidRPr="002F0064" w:rsidRDefault="004F653C" w:rsidP="004F653C">
      <w:pPr>
        <w:pStyle w:val="Normlnweb"/>
        <w:rPr>
          <w:rFonts w:asciiTheme="minorHAnsi" w:hAnsiTheme="minorHAnsi" w:cstheme="minorHAnsi"/>
          <w:b/>
        </w:rPr>
      </w:pPr>
      <w:r w:rsidRPr="002F0064">
        <w:rPr>
          <w:rFonts w:asciiTheme="minorHAnsi" w:hAnsiTheme="minorHAnsi" w:cstheme="minorHAnsi"/>
          <w:b/>
        </w:rPr>
        <w:t>Celkové nákl</w:t>
      </w:r>
      <w:r w:rsidR="002F0064" w:rsidRPr="002F0064">
        <w:rPr>
          <w:rFonts w:asciiTheme="minorHAnsi" w:hAnsiTheme="minorHAnsi" w:cstheme="minorHAnsi"/>
          <w:b/>
        </w:rPr>
        <w:t xml:space="preserve">ady 1 106 </w:t>
      </w:r>
      <w:r w:rsidRPr="002F0064">
        <w:rPr>
          <w:rFonts w:asciiTheme="minorHAnsi" w:hAnsiTheme="minorHAnsi" w:cstheme="minorHAnsi"/>
          <w:b/>
        </w:rPr>
        <w:t>386,- Kč</w:t>
      </w:r>
    </w:p>
    <w:p w:rsidR="00065F97" w:rsidRPr="002F0064" w:rsidRDefault="002F0064" w:rsidP="004F653C">
      <w:pPr>
        <w:pStyle w:val="Normlnweb"/>
        <w:rPr>
          <w:rFonts w:asciiTheme="minorHAnsi" w:hAnsiTheme="minorHAnsi" w:cstheme="minorHAnsi"/>
          <w:b/>
        </w:rPr>
      </w:pPr>
      <w:r w:rsidRPr="002F0064">
        <w:rPr>
          <w:rFonts w:asciiTheme="minorHAnsi" w:hAnsiTheme="minorHAnsi" w:cstheme="minorHAnsi"/>
          <w:b/>
        </w:rPr>
        <w:t>V</w:t>
      </w:r>
      <w:r w:rsidR="004F653C" w:rsidRPr="002F0064">
        <w:rPr>
          <w:rFonts w:asciiTheme="minorHAnsi" w:hAnsiTheme="minorHAnsi" w:cstheme="minorHAnsi"/>
          <w:b/>
        </w:rPr>
        <w:t>ýše dotace Min</w:t>
      </w:r>
      <w:r w:rsidRPr="002F0064">
        <w:rPr>
          <w:rFonts w:asciiTheme="minorHAnsi" w:hAnsiTheme="minorHAnsi" w:cstheme="minorHAnsi"/>
          <w:b/>
        </w:rPr>
        <w:t>isterstva vnitra České republik</w:t>
      </w:r>
      <w:r w:rsidR="008C4B63">
        <w:rPr>
          <w:rFonts w:asciiTheme="minorHAnsi" w:hAnsiTheme="minorHAnsi" w:cstheme="minorHAnsi"/>
          <w:b/>
        </w:rPr>
        <w:t>y</w:t>
      </w:r>
      <w:r w:rsidRPr="002F0064">
        <w:rPr>
          <w:rFonts w:asciiTheme="minorHAnsi" w:hAnsiTheme="minorHAnsi" w:cstheme="minorHAnsi"/>
          <w:b/>
        </w:rPr>
        <w:t xml:space="preserve">, </w:t>
      </w:r>
      <w:r w:rsidR="000A1738">
        <w:rPr>
          <w:rFonts w:asciiTheme="minorHAnsi" w:hAnsiTheme="minorHAnsi" w:cstheme="minorHAnsi"/>
          <w:b/>
        </w:rPr>
        <w:t>g</w:t>
      </w:r>
      <w:r w:rsidRPr="002F0064">
        <w:rPr>
          <w:rFonts w:asciiTheme="minorHAnsi" w:hAnsiTheme="minorHAnsi" w:cstheme="minorHAnsi"/>
          <w:b/>
        </w:rPr>
        <w:t xml:space="preserve">enerální ředitelství HZS ČR </w:t>
      </w:r>
      <w:r w:rsidR="004F653C" w:rsidRPr="002F0064">
        <w:rPr>
          <w:rFonts w:asciiTheme="minorHAnsi" w:hAnsiTheme="minorHAnsi" w:cstheme="minorHAnsi"/>
          <w:b/>
        </w:rPr>
        <w:t>450 000,- Kč</w:t>
      </w:r>
    </w:p>
    <w:p w:rsidR="00065F97" w:rsidRPr="002F0064" w:rsidRDefault="002F0064" w:rsidP="00065F97">
      <w:pPr>
        <w:rPr>
          <w:rFonts w:cstheme="minorHAnsi"/>
          <w:b/>
          <w:sz w:val="24"/>
          <w:szCs w:val="24"/>
        </w:rPr>
      </w:pPr>
      <w:r w:rsidRPr="002F0064">
        <w:rPr>
          <w:rFonts w:cstheme="minorHAnsi"/>
          <w:b/>
          <w:sz w:val="24"/>
          <w:szCs w:val="24"/>
        </w:rPr>
        <w:t>Výše dotace z dotačního fondu Královéhradeckého kraje 300 000,- Kč</w:t>
      </w:r>
    </w:p>
    <w:p w:rsidR="00065F97" w:rsidRPr="00065F97" w:rsidRDefault="000C37E2" w:rsidP="000C37E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6014" cy="3076575"/>
            <wp:effectExtent l="19050" t="0" r="0" b="0"/>
            <wp:docPr id="2" name="detailImage" descr="https://img29.rajce.idnes.cz/d2901/15/15548/15548186_e7b61706e1f9a08ec03f842640cf672a/images/IMG_0011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29.rajce.idnes.cz/d2901/15/15548/15548186_e7b61706e1f9a08ec03f842640cf672a/images/IMG_0011.jpg?ver=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34" cy="30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6A" w:rsidRDefault="00E91A6A" w:rsidP="000C37E2"/>
    <w:p w:rsidR="00C0308B" w:rsidRPr="00E91A6A" w:rsidRDefault="00A3743D" w:rsidP="00E91A6A">
      <w:pPr>
        <w:tabs>
          <w:tab w:val="left" w:pos="7140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54610</wp:posOffset>
            </wp:positionV>
            <wp:extent cx="1619250" cy="1095375"/>
            <wp:effectExtent l="19050" t="0" r="0" b="0"/>
            <wp:wrapSquare wrapText="bothSides"/>
            <wp:docPr id="4" name="Obrázek 4" descr="C:\Users\Linková\AppData\Local\Microsoft\Windows\INetCache\Content.Word\IMG_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nková\AppData\Local\Microsoft\Windows\INetCache\Content.Word\IMG_3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64135</wp:posOffset>
            </wp:positionV>
            <wp:extent cx="1552575" cy="1085850"/>
            <wp:effectExtent l="19050" t="0" r="9525" b="0"/>
            <wp:wrapTight wrapText="bothSides">
              <wp:wrapPolygon edited="0">
                <wp:start x="-265" y="0"/>
                <wp:lineTo x="-265" y="21221"/>
                <wp:lineTo x="21733" y="21221"/>
                <wp:lineTo x="21733" y="0"/>
                <wp:lineTo x="-265" y="0"/>
              </wp:wrapPolygon>
            </wp:wrapTight>
            <wp:docPr id="8" name="obrázek 10" descr="IMG_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3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64135</wp:posOffset>
            </wp:positionV>
            <wp:extent cx="1423035" cy="1057275"/>
            <wp:effectExtent l="19050" t="0" r="5715" b="0"/>
            <wp:wrapSquare wrapText="bothSides"/>
            <wp:docPr id="5" name="Obrázek 5" descr="C:\Users\Linková\AppData\Local\Microsoft\Windows\INetCache\Content.Word\IMG_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nková\AppData\Local\Microsoft\Windows\INetCache\Content.Word\IMG_3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A6A">
        <w:tab/>
      </w:r>
    </w:p>
    <w:sectPr w:rsidR="00C0308B" w:rsidRPr="00E91A6A" w:rsidSect="008C4B63">
      <w:headerReference w:type="default" r:id="rId11"/>
      <w:pgSz w:w="11906" w:h="16838"/>
      <w:pgMar w:top="851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44" w:rsidRDefault="00FF4544" w:rsidP="00065F97">
      <w:pPr>
        <w:spacing w:after="0" w:line="240" w:lineRule="auto"/>
      </w:pPr>
      <w:r>
        <w:separator/>
      </w:r>
    </w:p>
  </w:endnote>
  <w:endnote w:type="continuationSeparator" w:id="0">
    <w:p w:rsidR="00FF4544" w:rsidRDefault="00FF4544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44" w:rsidRDefault="00FF4544" w:rsidP="00065F97">
      <w:pPr>
        <w:spacing w:after="0" w:line="240" w:lineRule="auto"/>
      </w:pPr>
      <w:r>
        <w:separator/>
      </w:r>
    </w:p>
  </w:footnote>
  <w:footnote w:type="continuationSeparator" w:id="0">
    <w:p w:rsidR="00FF4544" w:rsidRDefault="00FF4544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C" w:rsidRDefault="00065F97" w:rsidP="004F653C">
    <w:pPr>
      <w:pStyle w:val="Zhlav"/>
      <w:jc w:val="center"/>
      <w:rPr>
        <w:b/>
        <w:sz w:val="44"/>
        <w:szCs w:val="44"/>
      </w:rPr>
    </w:pPr>
    <w:r w:rsidRPr="00065F97">
      <w:rPr>
        <w:b/>
        <w:sz w:val="44"/>
        <w:szCs w:val="44"/>
      </w:rPr>
      <w:t>Horní Olešnice – Dopravní automobil</w:t>
    </w:r>
  </w:p>
  <w:p w:rsidR="00065F97" w:rsidRPr="00065F97" w:rsidRDefault="00065F97" w:rsidP="004F653C">
    <w:pPr>
      <w:pStyle w:val="Zhlav"/>
      <w:jc w:val="center"/>
      <w:rPr>
        <w:b/>
        <w:sz w:val="44"/>
        <w:szCs w:val="44"/>
      </w:rPr>
    </w:pPr>
    <w:r w:rsidRPr="00065F97">
      <w:rPr>
        <w:b/>
        <w:sz w:val="44"/>
        <w:szCs w:val="44"/>
      </w:rPr>
      <w:t xml:space="preserve">s přívěsem </w:t>
    </w:r>
    <w:r w:rsidR="004F653C">
      <w:rPr>
        <w:b/>
        <w:sz w:val="44"/>
        <w:szCs w:val="44"/>
      </w:rPr>
      <w:t>nákladním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F97"/>
    <w:rsid w:val="00065F97"/>
    <w:rsid w:val="000A1738"/>
    <w:rsid w:val="000A3E02"/>
    <w:rsid w:val="000C37E2"/>
    <w:rsid w:val="000E6C23"/>
    <w:rsid w:val="0025398B"/>
    <w:rsid w:val="002F0064"/>
    <w:rsid w:val="00340B14"/>
    <w:rsid w:val="003A6413"/>
    <w:rsid w:val="004F653C"/>
    <w:rsid w:val="006021A9"/>
    <w:rsid w:val="006E0E03"/>
    <w:rsid w:val="00726283"/>
    <w:rsid w:val="007D5B74"/>
    <w:rsid w:val="00855DBA"/>
    <w:rsid w:val="008C4B63"/>
    <w:rsid w:val="008F6E9F"/>
    <w:rsid w:val="00A01128"/>
    <w:rsid w:val="00A36005"/>
    <w:rsid w:val="00A3743D"/>
    <w:rsid w:val="00A62451"/>
    <w:rsid w:val="00BD3EB9"/>
    <w:rsid w:val="00C0308B"/>
    <w:rsid w:val="00DB0DE7"/>
    <w:rsid w:val="00E645C8"/>
    <w:rsid w:val="00E91A6A"/>
    <w:rsid w:val="00ED75BD"/>
    <w:rsid w:val="00F4198A"/>
    <w:rsid w:val="00F60202"/>
    <w:rsid w:val="00FD30DE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E02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// / 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dcterms:created xsi:type="dcterms:W3CDTF">2019-10-23T05:39:00Z</dcterms:created>
  <dcterms:modified xsi:type="dcterms:W3CDTF">2019-10-23T05:41:00Z</dcterms:modified>
</cp:coreProperties>
</file>