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DC" w:rsidRPr="005E58AB" w:rsidRDefault="00684766" w:rsidP="007336DC">
      <w:pPr>
        <w:tabs>
          <w:tab w:val="center" w:pos="6379"/>
        </w:tabs>
        <w:rPr>
          <w:rFonts w:ascii="Calibri" w:hAnsi="Calibri"/>
          <w:sz w:val="22"/>
        </w:rPr>
      </w:pPr>
      <w:r w:rsidRPr="0068476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3.8pt;margin-top:-8.35pt;width:217.5pt;height:84.4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">
            <v:textbox inset=",4.3mm,,4.3mm">
              <w:txbxContent>
                <w:p w:rsidR="00975A11" w:rsidRDefault="00975A11" w:rsidP="00975A11">
                  <w:pPr>
                    <w:jc w:val="center"/>
                    <w:rPr>
                      <w:rFonts w:ascii="Calibri" w:hAnsi="Calibri"/>
                      <w:sz w:val="36"/>
                      <w:szCs w:val="36"/>
                    </w:rPr>
                  </w:pPr>
                  <w:r>
                    <w:rPr>
                      <w:rFonts w:ascii="Calibri" w:hAnsi="Calibri"/>
                      <w:sz w:val="36"/>
                      <w:szCs w:val="36"/>
                    </w:rPr>
                    <w:t>Dle výpisu z datové schránky</w:t>
                  </w:r>
                </w:p>
              </w:txbxContent>
            </v:textbox>
            <w10:wrap anchorx="margin"/>
          </v:shape>
        </w:pict>
      </w:r>
    </w:p>
    <w:p w:rsidR="007336DC" w:rsidRDefault="007336DC" w:rsidP="00422AE4">
      <w:pPr>
        <w:tabs>
          <w:tab w:val="center" w:pos="6379"/>
        </w:tabs>
        <w:rPr>
          <w:rFonts w:ascii="Calibri" w:hAnsi="Calibri"/>
          <w:sz w:val="22"/>
        </w:rPr>
      </w:pPr>
    </w:p>
    <w:p w:rsidR="00975A11" w:rsidRDefault="00975A11" w:rsidP="00422AE4">
      <w:pPr>
        <w:tabs>
          <w:tab w:val="center" w:pos="6379"/>
        </w:tabs>
        <w:rPr>
          <w:rFonts w:ascii="Calibri" w:hAnsi="Calibri"/>
          <w:sz w:val="22"/>
        </w:rPr>
      </w:pPr>
    </w:p>
    <w:p w:rsidR="00975A11" w:rsidRDefault="00975A11" w:rsidP="00422AE4">
      <w:pPr>
        <w:tabs>
          <w:tab w:val="center" w:pos="6379"/>
        </w:tabs>
        <w:rPr>
          <w:rFonts w:ascii="Calibri" w:hAnsi="Calibri"/>
          <w:sz w:val="22"/>
        </w:rPr>
      </w:pPr>
    </w:p>
    <w:p w:rsidR="00975A11" w:rsidRPr="005E58AB" w:rsidRDefault="00975A11" w:rsidP="00422AE4">
      <w:pPr>
        <w:tabs>
          <w:tab w:val="center" w:pos="6379"/>
        </w:tabs>
        <w:rPr>
          <w:rFonts w:ascii="Calibri" w:hAnsi="Calibri"/>
          <w:sz w:val="22"/>
        </w:rPr>
      </w:pPr>
    </w:p>
    <w:p w:rsidR="00585871" w:rsidRPr="005E58AB" w:rsidRDefault="00585871" w:rsidP="00422AE4">
      <w:pPr>
        <w:tabs>
          <w:tab w:val="center" w:pos="6379"/>
        </w:tabs>
        <w:rPr>
          <w:rFonts w:ascii="Calibri" w:hAnsi="Calibri"/>
          <w:sz w:val="22"/>
        </w:rPr>
      </w:pPr>
    </w:p>
    <w:p w:rsidR="007336DC" w:rsidRPr="005E58AB" w:rsidRDefault="007336DC" w:rsidP="00AC68BD">
      <w:pPr>
        <w:ind w:left="4248" w:firstLine="2131"/>
        <w:rPr>
          <w:rFonts w:ascii="Calibri" w:hAnsi="Calibri"/>
          <w:sz w:val="24"/>
          <w:szCs w:val="24"/>
        </w:rPr>
      </w:pPr>
      <w:r w:rsidRPr="006214B2">
        <w:rPr>
          <w:rFonts w:ascii="Calibri" w:hAnsi="Calibri"/>
          <w:sz w:val="24"/>
          <w:szCs w:val="24"/>
        </w:rPr>
        <w:t>V</w:t>
      </w:r>
      <w:r w:rsidR="00AC68BD">
        <w:rPr>
          <w:rFonts w:ascii="Calibri" w:hAnsi="Calibri"/>
          <w:sz w:val="24"/>
          <w:szCs w:val="24"/>
        </w:rPr>
        <w:t xml:space="preserve"> Horní </w:t>
      </w:r>
      <w:proofErr w:type="spellStart"/>
      <w:r w:rsidR="00AC68BD">
        <w:rPr>
          <w:rFonts w:ascii="Calibri" w:hAnsi="Calibri"/>
          <w:sz w:val="24"/>
          <w:szCs w:val="24"/>
        </w:rPr>
        <w:t>Olešnici</w:t>
      </w:r>
      <w:proofErr w:type="spellEnd"/>
      <w:r w:rsidRPr="006214B2">
        <w:rPr>
          <w:rFonts w:ascii="Calibri" w:hAnsi="Calibri"/>
          <w:sz w:val="24"/>
          <w:szCs w:val="24"/>
        </w:rPr>
        <w:t xml:space="preserve"> </w:t>
      </w:r>
      <w:r w:rsidRPr="00217F9F">
        <w:rPr>
          <w:rFonts w:ascii="Calibri" w:hAnsi="Calibri"/>
          <w:sz w:val="24"/>
          <w:szCs w:val="24"/>
        </w:rPr>
        <w:t xml:space="preserve">dne </w:t>
      </w:r>
      <w:r w:rsidR="00AC68BD">
        <w:rPr>
          <w:rFonts w:ascii="Calibri" w:hAnsi="Calibri"/>
          <w:sz w:val="24"/>
          <w:szCs w:val="24"/>
        </w:rPr>
        <w:t>1</w:t>
      </w:r>
      <w:r w:rsidR="00C15574">
        <w:rPr>
          <w:rFonts w:ascii="Calibri" w:hAnsi="Calibri"/>
          <w:sz w:val="24"/>
          <w:szCs w:val="24"/>
        </w:rPr>
        <w:t>6</w:t>
      </w:r>
      <w:r w:rsidR="00A65F8E" w:rsidRPr="00217F9F">
        <w:rPr>
          <w:rFonts w:ascii="Calibri" w:hAnsi="Calibri"/>
          <w:sz w:val="24"/>
          <w:szCs w:val="24"/>
        </w:rPr>
        <w:t xml:space="preserve">. </w:t>
      </w:r>
      <w:r w:rsidR="00AC68BD">
        <w:rPr>
          <w:rFonts w:ascii="Calibri" w:hAnsi="Calibri"/>
          <w:sz w:val="24"/>
          <w:szCs w:val="24"/>
        </w:rPr>
        <w:t>3</w:t>
      </w:r>
      <w:r w:rsidR="006810FC" w:rsidRPr="00217F9F">
        <w:rPr>
          <w:rFonts w:ascii="Calibri" w:hAnsi="Calibri"/>
          <w:sz w:val="24"/>
          <w:szCs w:val="24"/>
        </w:rPr>
        <w:t xml:space="preserve">. </w:t>
      </w:r>
      <w:r w:rsidR="00096F1B" w:rsidRPr="00217F9F">
        <w:rPr>
          <w:rFonts w:ascii="Calibri" w:hAnsi="Calibri"/>
          <w:sz w:val="24"/>
          <w:szCs w:val="24"/>
        </w:rPr>
        <w:t>201</w:t>
      </w:r>
      <w:r w:rsidR="00AC68BD">
        <w:rPr>
          <w:rFonts w:ascii="Calibri" w:hAnsi="Calibri"/>
          <w:sz w:val="24"/>
          <w:szCs w:val="24"/>
        </w:rPr>
        <w:t>8</w:t>
      </w:r>
    </w:p>
    <w:p w:rsidR="007336DC" w:rsidRPr="005E58AB" w:rsidRDefault="007336DC" w:rsidP="007336DC">
      <w:pPr>
        <w:tabs>
          <w:tab w:val="center" w:pos="6379"/>
        </w:tabs>
        <w:rPr>
          <w:rFonts w:ascii="Calibri" w:hAnsi="Calibri"/>
          <w:sz w:val="22"/>
        </w:rPr>
      </w:pPr>
    </w:p>
    <w:p w:rsidR="007336DC" w:rsidRPr="005E58AB" w:rsidRDefault="007336DC" w:rsidP="007336DC">
      <w:pPr>
        <w:tabs>
          <w:tab w:val="center" w:pos="6379"/>
        </w:tabs>
        <w:rPr>
          <w:rFonts w:ascii="Calibri" w:hAnsi="Calibri"/>
          <w:sz w:val="22"/>
        </w:rPr>
      </w:pPr>
    </w:p>
    <w:p w:rsidR="007336DC" w:rsidRPr="005E58AB" w:rsidRDefault="007336DC" w:rsidP="007336DC">
      <w:pPr>
        <w:rPr>
          <w:rFonts w:ascii="Calibri" w:hAnsi="Calibri"/>
          <w:b/>
          <w:sz w:val="28"/>
          <w:szCs w:val="28"/>
        </w:rPr>
      </w:pPr>
      <w:r w:rsidRPr="005E58AB">
        <w:rPr>
          <w:rFonts w:ascii="Calibri" w:hAnsi="Calibri"/>
          <w:b/>
          <w:sz w:val="28"/>
          <w:szCs w:val="28"/>
        </w:rPr>
        <w:t>Oznáme</w:t>
      </w:r>
      <w:r w:rsidR="006214B2">
        <w:rPr>
          <w:rFonts w:ascii="Calibri" w:hAnsi="Calibri"/>
          <w:b/>
          <w:sz w:val="28"/>
          <w:szCs w:val="28"/>
        </w:rPr>
        <w:t>ní o výběru nejvhodnější nabídky</w:t>
      </w:r>
    </w:p>
    <w:p w:rsidR="007336DC" w:rsidRDefault="007336DC" w:rsidP="007336DC">
      <w:pPr>
        <w:tabs>
          <w:tab w:val="left" w:pos="2552"/>
        </w:tabs>
        <w:rPr>
          <w:rFonts w:ascii="Calibri" w:hAnsi="Calibri"/>
          <w:sz w:val="22"/>
          <w:szCs w:val="22"/>
        </w:rPr>
      </w:pPr>
    </w:p>
    <w:p w:rsidR="006214B2" w:rsidRPr="005E58AB" w:rsidRDefault="006214B2" w:rsidP="007336DC">
      <w:pPr>
        <w:tabs>
          <w:tab w:val="left" w:pos="2552"/>
        </w:tabs>
        <w:rPr>
          <w:rFonts w:ascii="Calibri" w:hAnsi="Calibri"/>
          <w:sz w:val="22"/>
          <w:szCs w:val="22"/>
        </w:rPr>
      </w:pPr>
    </w:p>
    <w:p w:rsidR="007336DC" w:rsidRPr="005E58AB" w:rsidRDefault="007336DC" w:rsidP="007336DC">
      <w:pPr>
        <w:jc w:val="both"/>
        <w:rPr>
          <w:rFonts w:ascii="Calibri" w:hAnsi="Calibri"/>
          <w:sz w:val="24"/>
          <w:szCs w:val="24"/>
        </w:rPr>
      </w:pPr>
      <w:r w:rsidRPr="005E58AB">
        <w:rPr>
          <w:rFonts w:ascii="Calibri" w:hAnsi="Calibri"/>
          <w:sz w:val="24"/>
          <w:szCs w:val="24"/>
        </w:rPr>
        <w:t>Vážení,</w:t>
      </w:r>
    </w:p>
    <w:p w:rsidR="007336DC" w:rsidRPr="005E58AB" w:rsidRDefault="007336DC" w:rsidP="007336DC">
      <w:pPr>
        <w:tabs>
          <w:tab w:val="left" w:pos="2552"/>
        </w:tabs>
        <w:rPr>
          <w:rFonts w:ascii="Calibri" w:hAnsi="Calibri"/>
          <w:sz w:val="24"/>
          <w:szCs w:val="24"/>
        </w:rPr>
      </w:pPr>
    </w:p>
    <w:p w:rsidR="007336DC" w:rsidRPr="005E58AB" w:rsidRDefault="007336DC" w:rsidP="007336DC">
      <w:pPr>
        <w:jc w:val="both"/>
        <w:rPr>
          <w:rFonts w:ascii="Calibri" w:hAnsi="Calibri"/>
          <w:sz w:val="24"/>
          <w:szCs w:val="24"/>
        </w:rPr>
      </w:pPr>
      <w:r w:rsidRPr="00F73D09">
        <w:rPr>
          <w:rFonts w:ascii="Calibri" w:hAnsi="Calibri"/>
          <w:sz w:val="24"/>
          <w:szCs w:val="24"/>
        </w:rPr>
        <w:t xml:space="preserve">tímto Vám oznamuji, že </w:t>
      </w:r>
      <w:r w:rsidRPr="00217F9F">
        <w:rPr>
          <w:rFonts w:ascii="Calibri" w:hAnsi="Calibri"/>
          <w:sz w:val="24"/>
          <w:szCs w:val="24"/>
        </w:rPr>
        <w:t xml:space="preserve">dne </w:t>
      </w:r>
      <w:r w:rsidR="00AC68BD">
        <w:rPr>
          <w:rFonts w:ascii="Calibri" w:hAnsi="Calibri"/>
          <w:sz w:val="24"/>
          <w:szCs w:val="24"/>
        </w:rPr>
        <w:t>1</w:t>
      </w:r>
      <w:r w:rsidR="00C15574">
        <w:rPr>
          <w:rFonts w:ascii="Calibri" w:hAnsi="Calibri"/>
          <w:sz w:val="24"/>
          <w:szCs w:val="24"/>
        </w:rPr>
        <w:t>5</w:t>
      </w:r>
      <w:r w:rsidR="003B6816" w:rsidRPr="00217F9F">
        <w:rPr>
          <w:rFonts w:ascii="Calibri" w:hAnsi="Calibri"/>
          <w:sz w:val="24"/>
          <w:szCs w:val="24"/>
        </w:rPr>
        <w:t xml:space="preserve">. </w:t>
      </w:r>
      <w:r w:rsidR="00AC68BD">
        <w:rPr>
          <w:rFonts w:ascii="Calibri" w:hAnsi="Calibri"/>
          <w:sz w:val="24"/>
          <w:szCs w:val="24"/>
        </w:rPr>
        <w:t>3</w:t>
      </w:r>
      <w:r w:rsidRPr="00217F9F">
        <w:rPr>
          <w:rFonts w:ascii="Calibri" w:hAnsi="Calibri"/>
          <w:sz w:val="24"/>
          <w:szCs w:val="24"/>
        </w:rPr>
        <w:t>. 20</w:t>
      </w:r>
      <w:r w:rsidR="00096F1B" w:rsidRPr="00217F9F">
        <w:rPr>
          <w:rFonts w:ascii="Calibri" w:hAnsi="Calibri"/>
          <w:sz w:val="24"/>
          <w:szCs w:val="24"/>
        </w:rPr>
        <w:t>1</w:t>
      </w:r>
      <w:r w:rsidR="00AC68BD">
        <w:rPr>
          <w:rFonts w:ascii="Calibri" w:hAnsi="Calibri"/>
          <w:sz w:val="24"/>
          <w:szCs w:val="24"/>
        </w:rPr>
        <w:t>8</w:t>
      </w:r>
      <w:r w:rsidRPr="006214B2">
        <w:rPr>
          <w:rFonts w:ascii="Calibri" w:hAnsi="Calibri"/>
          <w:sz w:val="24"/>
          <w:szCs w:val="24"/>
        </w:rPr>
        <w:t xml:space="preserve"> rozhodl zadavatel</w:t>
      </w:r>
      <w:r w:rsidR="00B62994" w:rsidRPr="006214B2">
        <w:rPr>
          <w:rFonts w:ascii="Calibri" w:hAnsi="Calibri"/>
          <w:sz w:val="24"/>
          <w:szCs w:val="24"/>
        </w:rPr>
        <w:t>,</w:t>
      </w:r>
      <w:r w:rsidRPr="006214B2">
        <w:rPr>
          <w:rFonts w:ascii="Calibri" w:hAnsi="Calibri"/>
          <w:sz w:val="24"/>
          <w:szCs w:val="24"/>
        </w:rPr>
        <w:t xml:space="preserve"> </w:t>
      </w:r>
      <w:r w:rsidR="00DB128C">
        <w:rPr>
          <w:rFonts w:ascii="Calibri" w:hAnsi="Calibri"/>
          <w:sz w:val="24"/>
          <w:szCs w:val="24"/>
        </w:rPr>
        <w:t xml:space="preserve">Obec </w:t>
      </w:r>
      <w:r w:rsidR="00AC68BD">
        <w:rPr>
          <w:rFonts w:ascii="Calibri" w:hAnsi="Calibri"/>
          <w:sz w:val="24"/>
          <w:szCs w:val="24"/>
        </w:rPr>
        <w:t>Horní Olešnice</w:t>
      </w:r>
      <w:r w:rsidRPr="006214B2">
        <w:rPr>
          <w:rFonts w:ascii="Calibri" w:hAnsi="Calibri"/>
          <w:sz w:val="24"/>
          <w:szCs w:val="24"/>
        </w:rPr>
        <w:t xml:space="preserve"> v rámci výběrového řízení</w:t>
      </w:r>
      <w:r w:rsidR="004E60A6" w:rsidRPr="006214B2">
        <w:rPr>
          <w:rFonts w:ascii="Calibri" w:hAnsi="Calibri"/>
          <w:sz w:val="24"/>
          <w:szCs w:val="24"/>
        </w:rPr>
        <w:t xml:space="preserve"> na zadání </w:t>
      </w:r>
      <w:r w:rsidR="00096F1B" w:rsidRPr="006214B2">
        <w:rPr>
          <w:rFonts w:ascii="Calibri" w:hAnsi="Calibri"/>
          <w:sz w:val="24"/>
          <w:szCs w:val="24"/>
        </w:rPr>
        <w:t xml:space="preserve">veřejné zakázky </w:t>
      </w:r>
      <w:r w:rsidR="00A65F8E" w:rsidRPr="006214B2">
        <w:rPr>
          <w:rFonts w:ascii="Calibri" w:hAnsi="Calibri"/>
          <w:sz w:val="24"/>
          <w:szCs w:val="24"/>
        </w:rPr>
        <w:t>na stavební práce</w:t>
      </w:r>
      <w:r w:rsidR="00A65F8E" w:rsidRPr="001C348E">
        <w:rPr>
          <w:rFonts w:ascii="Calibri" w:hAnsi="Calibri"/>
          <w:sz w:val="24"/>
          <w:szCs w:val="24"/>
        </w:rPr>
        <w:t xml:space="preserve"> zadávané jako zakázka malého </w:t>
      </w:r>
      <w:r w:rsidR="006214B2">
        <w:rPr>
          <w:rFonts w:ascii="Calibri" w:hAnsi="Calibri"/>
          <w:sz w:val="24"/>
          <w:szCs w:val="24"/>
        </w:rPr>
        <w:t xml:space="preserve">rozsahu ve smyslu ustanovení § </w:t>
      </w:r>
      <w:r w:rsidR="00A65F8E" w:rsidRPr="001C348E">
        <w:rPr>
          <w:rFonts w:ascii="Calibri" w:hAnsi="Calibri"/>
          <w:sz w:val="24"/>
          <w:szCs w:val="24"/>
        </w:rPr>
        <w:t>2</w:t>
      </w:r>
      <w:r w:rsidR="006214B2">
        <w:rPr>
          <w:rFonts w:ascii="Calibri" w:hAnsi="Calibri"/>
          <w:sz w:val="24"/>
          <w:szCs w:val="24"/>
        </w:rPr>
        <w:t>7</w:t>
      </w:r>
      <w:r w:rsidR="00A65F8E" w:rsidRPr="001C348E">
        <w:rPr>
          <w:rFonts w:ascii="Calibri" w:hAnsi="Calibri"/>
          <w:sz w:val="24"/>
          <w:szCs w:val="24"/>
        </w:rPr>
        <w:t xml:space="preserve"> Zákona </w:t>
      </w:r>
      <w:r w:rsidR="006214B2">
        <w:rPr>
          <w:rFonts w:ascii="Calibri" w:hAnsi="Calibri"/>
          <w:sz w:val="24"/>
          <w:szCs w:val="24"/>
        </w:rPr>
        <w:t>č. 134</w:t>
      </w:r>
      <w:r w:rsidR="00A65F8E" w:rsidRPr="001C348E">
        <w:rPr>
          <w:rFonts w:ascii="Calibri" w:hAnsi="Calibri"/>
          <w:sz w:val="24"/>
          <w:szCs w:val="24"/>
        </w:rPr>
        <w:t>/20</w:t>
      </w:r>
      <w:r w:rsidR="006214B2">
        <w:rPr>
          <w:rFonts w:ascii="Calibri" w:hAnsi="Calibri"/>
          <w:sz w:val="24"/>
          <w:szCs w:val="24"/>
        </w:rPr>
        <w:t>1</w:t>
      </w:r>
      <w:r w:rsidR="00A65F8E" w:rsidRPr="001C348E">
        <w:rPr>
          <w:rFonts w:ascii="Calibri" w:hAnsi="Calibri"/>
          <w:sz w:val="24"/>
          <w:szCs w:val="24"/>
        </w:rPr>
        <w:t xml:space="preserve">6 Sb., o </w:t>
      </w:r>
      <w:r w:rsidR="006214B2">
        <w:rPr>
          <w:rFonts w:ascii="Calibri" w:hAnsi="Calibri"/>
          <w:sz w:val="24"/>
          <w:szCs w:val="24"/>
        </w:rPr>
        <w:t>zadávání veřejných zakázek</w:t>
      </w:r>
      <w:r w:rsidR="00A65F8E" w:rsidRPr="001C348E">
        <w:rPr>
          <w:rFonts w:ascii="Calibri" w:hAnsi="Calibri"/>
          <w:sz w:val="24"/>
          <w:szCs w:val="24"/>
        </w:rPr>
        <w:t>, v platném znění (dále jen „Z</w:t>
      </w:r>
      <w:r w:rsidR="006214B2">
        <w:rPr>
          <w:rFonts w:ascii="Calibri" w:hAnsi="Calibri"/>
          <w:sz w:val="24"/>
          <w:szCs w:val="24"/>
        </w:rPr>
        <w:t>Z</w:t>
      </w:r>
      <w:r w:rsidR="00A65F8E" w:rsidRPr="001C348E">
        <w:rPr>
          <w:rFonts w:ascii="Calibri" w:hAnsi="Calibri"/>
          <w:sz w:val="24"/>
          <w:szCs w:val="24"/>
        </w:rPr>
        <w:t>VZ“)</w:t>
      </w:r>
      <w:r w:rsidR="006214B2">
        <w:rPr>
          <w:rFonts w:ascii="Calibri" w:hAnsi="Calibri"/>
          <w:sz w:val="24"/>
          <w:szCs w:val="24"/>
        </w:rPr>
        <w:t xml:space="preserve"> o výběru nejvhodnější nabídky</w:t>
      </w:r>
      <w:r w:rsidR="00A65F8E">
        <w:rPr>
          <w:rFonts w:ascii="Calibri" w:hAnsi="Calibri"/>
          <w:sz w:val="24"/>
          <w:szCs w:val="24"/>
        </w:rPr>
        <w:t xml:space="preserve"> k veřejné zakázce</w:t>
      </w:r>
      <w:r w:rsidRPr="005E58AB">
        <w:rPr>
          <w:rFonts w:ascii="Calibri" w:hAnsi="Calibri"/>
          <w:sz w:val="24"/>
          <w:szCs w:val="24"/>
        </w:rPr>
        <w:t xml:space="preserve"> na akci</w:t>
      </w:r>
      <w:r w:rsidR="002B5860">
        <w:rPr>
          <w:rFonts w:ascii="Calibri" w:hAnsi="Calibri"/>
          <w:sz w:val="24"/>
          <w:szCs w:val="24"/>
        </w:rPr>
        <w:t>:</w:t>
      </w:r>
    </w:p>
    <w:p w:rsidR="002B3A17" w:rsidRPr="005E58AB" w:rsidRDefault="002B3A17" w:rsidP="007336DC">
      <w:pPr>
        <w:jc w:val="both"/>
        <w:rPr>
          <w:rFonts w:ascii="Calibri" w:hAnsi="Calibri"/>
          <w:sz w:val="24"/>
          <w:szCs w:val="24"/>
        </w:rPr>
      </w:pPr>
    </w:p>
    <w:p w:rsidR="007336DC" w:rsidRDefault="00096F1B" w:rsidP="007336DC">
      <w:pPr>
        <w:jc w:val="both"/>
        <w:rPr>
          <w:rFonts w:ascii="Calibri" w:hAnsi="Calibri"/>
          <w:b/>
          <w:sz w:val="24"/>
          <w:szCs w:val="24"/>
        </w:rPr>
      </w:pPr>
      <w:r w:rsidRPr="00096F1B">
        <w:rPr>
          <w:rFonts w:ascii="Calibri" w:hAnsi="Calibri"/>
          <w:b/>
          <w:sz w:val="24"/>
          <w:szCs w:val="24"/>
        </w:rPr>
        <w:t>„</w:t>
      </w:r>
      <w:r w:rsidR="00AC68BD" w:rsidRPr="00AC68BD">
        <w:rPr>
          <w:rFonts w:ascii="Calibri" w:hAnsi="Calibri"/>
          <w:b/>
          <w:sz w:val="24"/>
          <w:szCs w:val="24"/>
        </w:rPr>
        <w:t>Vodní zdroje v obci Horní Olešnice</w:t>
      </w:r>
      <w:r w:rsidRPr="00096F1B">
        <w:rPr>
          <w:rFonts w:ascii="Calibri" w:hAnsi="Calibri"/>
          <w:b/>
          <w:sz w:val="24"/>
          <w:szCs w:val="24"/>
        </w:rPr>
        <w:t>“</w:t>
      </w:r>
      <w:r>
        <w:rPr>
          <w:rFonts w:ascii="Calibri" w:hAnsi="Calibri"/>
          <w:b/>
          <w:sz w:val="24"/>
          <w:szCs w:val="24"/>
        </w:rPr>
        <w:t>.</w:t>
      </w:r>
    </w:p>
    <w:p w:rsidR="00096F1B" w:rsidRPr="005E58AB" w:rsidRDefault="00096F1B" w:rsidP="007336DC">
      <w:pPr>
        <w:jc w:val="both"/>
        <w:rPr>
          <w:rFonts w:ascii="Calibri" w:hAnsi="Calibri"/>
          <w:sz w:val="24"/>
          <w:szCs w:val="24"/>
        </w:rPr>
      </w:pPr>
    </w:p>
    <w:p w:rsidR="007336DC" w:rsidRPr="005E58AB" w:rsidRDefault="006214B2" w:rsidP="007336DC">
      <w:pPr>
        <w:tabs>
          <w:tab w:val="left" w:pos="255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Tímto Vám sděluji analogicky k </w:t>
      </w:r>
      <w:r w:rsidRPr="006214B2">
        <w:rPr>
          <w:rFonts w:ascii="Calibri" w:hAnsi="Calibri"/>
          <w:sz w:val="24"/>
          <w:szCs w:val="24"/>
        </w:rPr>
        <w:t>§ 123 odst. 3 ZZVZ</w:t>
      </w:r>
      <w:r>
        <w:rPr>
          <w:rFonts w:ascii="Calibri" w:hAnsi="Calibri"/>
          <w:sz w:val="24"/>
          <w:szCs w:val="24"/>
        </w:rPr>
        <w:t xml:space="preserve"> </w:t>
      </w:r>
      <w:r w:rsidR="00096F1B" w:rsidRPr="00096F1B">
        <w:rPr>
          <w:rFonts w:ascii="Calibri" w:hAnsi="Calibri"/>
          <w:sz w:val="24"/>
          <w:szCs w:val="24"/>
        </w:rPr>
        <w:t>následující údaje:</w:t>
      </w:r>
    </w:p>
    <w:p w:rsidR="008167F2" w:rsidRDefault="008167F2" w:rsidP="007336DC">
      <w:pPr>
        <w:tabs>
          <w:tab w:val="left" w:pos="2552"/>
        </w:tabs>
        <w:rPr>
          <w:rFonts w:ascii="Calibri" w:hAnsi="Calibri"/>
          <w:sz w:val="24"/>
          <w:szCs w:val="24"/>
        </w:rPr>
      </w:pPr>
    </w:p>
    <w:p w:rsidR="006214B2" w:rsidRPr="005E58AB" w:rsidRDefault="006214B2" w:rsidP="007336DC">
      <w:pPr>
        <w:tabs>
          <w:tab w:val="left" w:pos="2552"/>
        </w:tabs>
        <w:rPr>
          <w:rFonts w:ascii="Calibri" w:hAnsi="Calibri"/>
          <w:sz w:val="24"/>
          <w:szCs w:val="24"/>
        </w:rPr>
      </w:pPr>
    </w:p>
    <w:p w:rsidR="007336DC" w:rsidRPr="005E58AB" w:rsidRDefault="007336DC" w:rsidP="007336DC">
      <w:pPr>
        <w:tabs>
          <w:tab w:val="left" w:pos="1418"/>
        </w:tabs>
        <w:rPr>
          <w:rFonts w:ascii="Calibri" w:hAnsi="Calibri"/>
          <w:b/>
          <w:sz w:val="24"/>
          <w:szCs w:val="24"/>
        </w:rPr>
      </w:pPr>
      <w:r w:rsidRPr="005E58AB">
        <w:rPr>
          <w:rFonts w:ascii="Calibri" w:hAnsi="Calibri"/>
          <w:b/>
          <w:sz w:val="24"/>
          <w:szCs w:val="24"/>
        </w:rPr>
        <w:t>A. Identifikační údaje uchazečů, jejichž nabídka byla hodnocena:</w:t>
      </w:r>
    </w:p>
    <w:p w:rsidR="00CD069E" w:rsidRPr="005E58AB" w:rsidRDefault="00CD069E" w:rsidP="00F73D09">
      <w:pPr>
        <w:rPr>
          <w:rFonts w:ascii="Calibri" w:hAnsi="Calibri"/>
          <w:b/>
          <w:sz w:val="24"/>
          <w:szCs w:val="24"/>
        </w:rPr>
      </w:pPr>
    </w:p>
    <w:p w:rsidR="007336DC" w:rsidRPr="005E58AB" w:rsidRDefault="003B6816" w:rsidP="007336DC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Nabídka č. 1</w:t>
      </w:r>
    </w:p>
    <w:p w:rsidR="00C15574" w:rsidRPr="00F264C8" w:rsidRDefault="00C15574" w:rsidP="00C15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264C8">
        <w:rPr>
          <w:rFonts w:asciiTheme="minorHAnsi" w:hAnsiTheme="minorHAnsi"/>
          <w:sz w:val="24"/>
          <w:szCs w:val="24"/>
        </w:rPr>
        <w:t>Obchodní firma/název:</w:t>
      </w:r>
      <w:r w:rsidRPr="00F264C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Jitka </w:t>
      </w:r>
      <w:proofErr w:type="spellStart"/>
      <w:r>
        <w:rPr>
          <w:rFonts w:asciiTheme="minorHAnsi" w:hAnsiTheme="minorHAnsi"/>
          <w:sz w:val="24"/>
          <w:szCs w:val="24"/>
        </w:rPr>
        <w:t>Kněžková</w:t>
      </w:r>
      <w:proofErr w:type="spellEnd"/>
    </w:p>
    <w:p w:rsidR="00C15574" w:rsidRPr="00F264C8" w:rsidRDefault="00C15574" w:rsidP="00C15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264C8">
        <w:rPr>
          <w:rFonts w:asciiTheme="minorHAnsi" w:hAnsiTheme="minorHAnsi"/>
          <w:sz w:val="24"/>
          <w:szCs w:val="24"/>
        </w:rPr>
        <w:t>Sídlo:</w:t>
      </w:r>
      <w:r w:rsidRPr="00F264C8">
        <w:rPr>
          <w:rFonts w:asciiTheme="minorHAnsi" w:hAnsiTheme="minorHAnsi"/>
          <w:sz w:val="24"/>
          <w:szCs w:val="24"/>
        </w:rPr>
        <w:tab/>
      </w:r>
      <w:r w:rsidRPr="00F264C8">
        <w:rPr>
          <w:rFonts w:asciiTheme="minorHAnsi" w:hAnsiTheme="minorHAnsi"/>
          <w:sz w:val="24"/>
          <w:szCs w:val="24"/>
        </w:rPr>
        <w:tab/>
      </w:r>
      <w:r w:rsidRPr="00F264C8">
        <w:rPr>
          <w:rFonts w:asciiTheme="minorHAnsi" w:hAnsiTheme="minorHAnsi"/>
          <w:sz w:val="24"/>
          <w:szCs w:val="24"/>
        </w:rPr>
        <w:tab/>
      </w:r>
      <w:r w:rsidRPr="00F264C8">
        <w:rPr>
          <w:rFonts w:asciiTheme="minorHAnsi" w:hAnsiTheme="minorHAnsi"/>
          <w:sz w:val="24"/>
          <w:szCs w:val="24"/>
        </w:rPr>
        <w:tab/>
      </w:r>
      <w:proofErr w:type="spellStart"/>
      <w:r w:rsidRPr="00940F11">
        <w:rPr>
          <w:rFonts w:asciiTheme="minorHAnsi" w:hAnsiTheme="minorHAnsi"/>
          <w:sz w:val="24"/>
          <w:szCs w:val="24"/>
        </w:rPr>
        <w:t>Myslbekova</w:t>
      </w:r>
      <w:proofErr w:type="spellEnd"/>
      <w:r w:rsidRPr="00940F11">
        <w:rPr>
          <w:rFonts w:asciiTheme="minorHAnsi" w:hAnsiTheme="minorHAnsi"/>
          <w:sz w:val="24"/>
          <w:szCs w:val="24"/>
        </w:rPr>
        <w:t xml:space="preserve"> 713/31, 156 00 Praha 6 – </w:t>
      </w:r>
      <w:proofErr w:type="spellStart"/>
      <w:r w:rsidRPr="00940F11">
        <w:rPr>
          <w:rFonts w:asciiTheme="minorHAnsi" w:hAnsiTheme="minorHAnsi"/>
          <w:sz w:val="24"/>
          <w:szCs w:val="24"/>
        </w:rPr>
        <w:t>Střešovice</w:t>
      </w:r>
      <w:proofErr w:type="spellEnd"/>
    </w:p>
    <w:p w:rsidR="00C15574" w:rsidRPr="00F264C8" w:rsidRDefault="00C15574" w:rsidP="00C15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264C8">
        <w:rPr>
          <w:rFonts w:asciiTheme="minorHAnsi" w:hAnsiTheme="minorHAnsi"/>
          <w:sz w:val="24"/>
          <w:szCs w:val="24"/>
        </w:rPr>
        <w:t>Právní forma:</w:t>
      </w:r>
      <w:r w:rsidRPr="00F264C8">
        <w:rPr>
          <w:rFonts w:asciiTheme="minorHAnsi" w:hAnsiTheme="minorHAnsi"/>
          <w:sz w:val="24"/>
          <w:szCs w:val="24"/>
        </w:rPr>
        <w:tab/>
      </w:r>
      <w:r w:rsidRPr="00F264C8">
        <w:rPr>
          <w:rFonts w:asciiTheme="minorHAnsi" w:hAnsiTheme="minorHAnsi"/>
          <w:sz w:val="24"/>
          <w:szCs w:val="24"/>
        </w:rPr>
        <w:tab/>
      </w:r>
      <w:r w:rsidRPr="00F264C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fyzická osoba nezapsaná v OR</w:t>
      </w:r>
    </w:p>
    <w:p w:rsidR="00C15574" w:rsidRPr="00F264C8" w:rsidRDefault="00C15574" w:rsidP="00C15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264C8">
        <w:rPr>
          <w:rFonts w:asciiTheme="minorHAnsi" w:hAnsiTheme="minorHAnsi"/>
          <w:sz w:val="24"/>
          <w:szCs w:val="24"/>
        </w:rPr>
        <w:t>IČ:</w:t>
      </w:r>
      <w:r w:rsidRPr="00F264C8">
        <w:rPr>
          <w:rFonts w:asciiTheme="minorHAnsi" w:hAnsiTheme="minorHAnsi"/>
          <w:sz w:val="24"/>
          <w:szCs w:val="24"/>
        </w:rPr>
        <w:tab/>
      </w:r>
      <w:r w:rsidRPr="00F264C8">
        <w:rPr>
          <w:rFonts w:asciiTheme="minorHAnsi" w:hAnsiTheme="minorHAnsi"/>
          <w:sz w:val="24"/>
          <w:szCs w:val="24"/>
        </w:rPr>
        <w:tab/>
      </w:r>
      <w:r w:rsidRPr="00F264C8">
        <w:rPr>
          <w:rFonts w:asciiTheme="minorHAnsi" w:hAnsiTheme="minorHAnsi"/>
          <w:sz w:val="24"/>
          <w:szCs w:val="24"/>
        </w:rPr>
        <w:tab/>
      </w:r>
      <w:r w:rsidRPr="00F264C8">
        <w:rPr>
          <w:rFonts w:asciiTheme="minorHAnsi" w:hAnsiTheme="minorHAnsi"/>
          <w:sz w:val="24"/>
          <w:szCs w:val="24"/>
        </w:rPr>
        <w:tab/>
      </w:r>
      <w:r w:rsidRPr="00940F11">
        <w:rPr>
          <w:rFonts w:asciiTheme="minorHAnsi" w:hAnsiTheme="minorHAnsi"/>
          <w:sz w:val="24"/>
          <w:szCs w:val="24"/>
        </w:rPr>
        <w:t>7256 4067</w:t>
      </w:r>
    </w:p>
    <w:p w:rsidR="00CD069E" w:rsidRPr="005E58AB" w:rsidRDefault="00CD069E" w:rsidP="002D7BA0">
      <w:pPr>
        <w:tabs>
          <w:tab w:val="left" w:pos="1418"/>
        </w:tabs>
        <w:rPr>
          <w:rFonts w:ascii="Calibri" w:hAnsi="Calibri"/>
          <w:b/>
          <w:sz w:val="24"/>
          <w:szCs w:val="24"/>
        </w:rPr>
      </w:pPr>
    </w:p>
    <w:p w:rsidR="00096F1B" w:rsidRPr="005E58AB" w:rsidRDefault="003B6816" w:rsidP="00096F1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Nabídka č. 2</w:t>
      </w:r>
    </w:p>
    <w:p w:rsidR="00C15574" w:rsidRPr="00F264C8" w:rsidRDefault="00C15574" w:rsidP="00C15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264C8">
        <w:rPr>
          <w:rFonts w:asciiTheme="minorHAnsi" w:hAnsiTheme="minorHAnsi"/>
          <w:sz w:val="24"/>
          <w:szCs w:val="24"/>
        </w:rPr>
        <w:t>Obchodní firma/název:</w:t>
      </w:r>
      <w:r w:rsidRPr="00F264C8">
        <w:rPr>
          <w:rFonts w:asciiTheme="minorHAnsi" w:hAnsiTheme="minorHAnsi"/>
          <w:sz w:val="24"/>
          <w:szCs w:val="24"/>
        </w:rPr>
        <w:tab/>
      </w:r>
      <w:r w:rsidRPr="00940F11">
        <w:rPr>
          <w:rFonts w:asciiTheme="minorHAnsi" w:hAnsiTheme="minorHAnsi"/>
          <w:sz w:val="24"/>
          <w:szCs w:val="24"/>
        </w:rPr>
        <w:t xml:space="preserve">Vodní </w:t>
      </w:r>
      <w:r>
        <w:rPr>
          <w:rFonts w:asciiTheme="minorHAnsi" w:hAnsiTheme="minorHAnsi"/>
          <w:sz w:val="24"/>
          <w:szCs w:val="24"/>
        </w:rPr>
        <w:t xml:space="preserve">zdroje </w:t>
      </w:r>
      <w:proofErr w:type="spellStart"/>
      <w:r>
        <w:rPr>
          <w:rFonts w:asciiTheme="minorHAnsi" w:hAnsiTheme="minorHAnsi"/>
          <w:sz w:val="24"/>
          <w:szCs w:val="24"/>
        </w:rPr>
        <w:t>Ekomonitor</w:t>
      </w:r>
      <w:proofErr w:type="spellEnd"/>
      <w:r>
        <w:rPr>
          <w:rFonts w:asciiTheme="minorHAnsi" w:hAnsiTheme="minorHAnsi"/>
          <w:sz w:val="24"/>
          <w:szCs w:val="24"/>
        </w:rPr>
        <w:t xml:space="preserve"> spol. s r.o.</w:t>
      </w:r>
    </w:p>
    <w:p w:rsidR="00C15574" w:rsidRPr="00F264C8" w:rsidRDefault="00C15574" w:rsidP="00C15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264C8">
        <w:rPr>
          <w:rFonts w:asciiTheme="minorHAnsi" w:hAnsiTheme="minorHAnsi"/>
          <w:sz w:val="24"/>
          <w:szCs w:val="24"/>
        </w:rPr>
        <w:t>Sídlo:</w:t>
      </w:r>
      <w:r w:rsidRPr="00F264C8">
        <w:rPr>
          <w:rFonts w:asciiTheme="minorHAnsi" w:hAnsiTheme="minorHAnsi"/>
          <w:sz w:val="24"/>
          <w:szCs w:val="24"/>
        </w:rPr>
        <w:tab/>
      </w:r>
      <w:r w:rsidRPr="00F264C8">
        <w:rPr>
          <w:rFonts w:asciiTheme="minorHAnsi" w:hAnsiTheme="minorHAnsi"/>
          <w:sz w:val="24"/>
          <w:szCs w:val="24"/>
        </w:rPr>
        <w:tab/>
      </w:r>
      <w:r w:rsidRPr="00F264C8">
        <w:rPr>
          <w:rFonts w:asciiTheme="minorHAnsi" w:hAnsiTheme="minorHAnsi"/>
          <w:sz w:val="24"/>
          <w:szCs w:val="24"/>
        </w:rPr>
        <w:tab/>
      </w:r>
      <w:r w:rsidRPr="00F264C8">
        <w:rPr>
          <w:rFonts w:asciiTheme="minorHAnsi" w:hAnsiTheme="minorHAnsi"/>
          <w:sz w:val="24"/>
          <w:szCs w:val="24"/>
        </w:rPr>
        <w:tab/>
      </w:r>
      <w:proofErr w:type="spellStart"/>
      <w:r w:rsidRPr="00940F11">
        <w:rPr>
          <w:rFonts w:asciiTheme="minorHAnsi" w:hAnsiTheme="minorHAnsi"/>
          <w:sz w:val="24"/>
          <w:szCs w:val="24"/>
        </w:rPr>
        <w:t>Píšťovy</w:t>
      </w:r>
      <w:proofErr w:type="spellEnd"/>
      <w:r w:rsidRPr="00940F11">
        <w:rPr>
          <w:rFonts w:asciiTheme="minorHAnsi" w:hAnsiTheme="minorHAnsi"/>
          <w:sz w:val="24"/>
          <w:szCs w:val="24"/>
        </w:rPr>
        <w:t xml:space="preserve"> 820, 537 01 Chrudim III</w:t>
      </w:r>
    </w:p>
    <w:p w:rsidR="00C15574" w:rsidRPr="00F264C8" w:rsidRDefault="00C15574" w:rsidP="00C15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264C8">
        <w:rPr>
          <w:rFonts w:asciiTheme="minorHAnsi" w:hAnsiTheme="minorHAnsi"/>
          <w:sz w:val="24"/>
          <w:szCs w:val="24"/>
        </w:rPr>
        <w:t>Právní forma:</w:t>
      </w:r>
      <w:r w:rsidRPr="00F264C8">
        <w:rPr>
          <w:rFonts w:asciiTheme="minorHAnsi" w:hAnsiTheme="minorHAnsi"/>
          <w:sz w:val="24"/>
          <w:szCs w:val="24"/>
        </w:rPr>
        <w:tab/>
      </w:r>
      <w:r w:rsidRPr="00F264C8">
        <w:rPr>
          <w:rFonts w:asciiTheme="minorHAnsi" w:hAnsiTheme="minorHAnsi"/>
          <w:sz w:val="24"/>
          <w:szCs w:val="24"/>
        </w:rPr>
        <w:tab/>
      </w:r>
      <w:r w:rsidRPr="00F264C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společnost s ručením omezeným</w:t>
      </w:r>
    </w:p>
    <w:p w:rsidR="00C15574" w:rsidRPr="00F264C8" w:rsidRDefault="00C15574" w:rsidP="00C15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264C8">
        <w:rPr>
          <w:rFonts w:asciiTheme="minorHAnsi" w:hAnsiTheme="minorHAnsi"/>
          <w:sz w:val="24"/>
          <w:szCs w:val="24"/>
        </w:rPr>
        <w:t>IČ:</w:t>
      </w:r>
      <w:r w:rsidRPr="00F264C8">
        <w:rPr>
          <w:rFonts w:asciiTheme="minorHAnsi" w:hAnsiTheme="minorHAnsi"/>
          <w:sz w:val="24"/>
          <w:szCs w:val="24"/>
        </w:rPr>
        <w:tab/>
      </w:r>
      <w:r w:rsidRPr="00F264C8">
        <w:rPr>
          <w:rFonts w:asciiTheme="minorHAnsi" w:hAnsiTheme="minorHAnsi"/>
          <w:sz w:val="24"/>
          <w:szCs w:val="24"/>
        </w:rPr>
        <w:tab/>
      </w:r>
      <w:r w:rsidRPr="00F264C8">
        <w:rPr>
          <w:rFonts w:asciiTheme="minorHAnsi" w:hAnsiTheme="minorHAnsi"/>
          <w:sz w:val="24"/>
          <w:szCs w:val="24"/>
        </w:rPr>
        <w:tab/>
      </w:r>
      <w:r w:rsidRPr="00F264C8">
        <w:rPr>
          <w:rFonts w:asciiTheme="minorHAnsi" w:hAnsiTheme="minorHAnsi"/>
          <w:sz w:val="24"/>
          <w:szCs w:val="24"/>
        </w:rPr>
        <w:tab/>
      </w:r>
      <w:r w:rsidRPr="00940F11">
        <w:rPr>
          <w:rFonts w:asciiTheme="minorHAnsi" w:hAnsiTheme="minorHAnsi"/>
          <w:sz w:val="24"/>
          <w:szCs w:val="24"/>
        </w:rPr>
        <w:t>1505 3695</w:t>
      </w:r>
    </w:p>
    <w:p w:rsidR="003B6816" w:rsidRDefault="003B6816" w:rsidP="008167F2">
      <w:pPr>
        <w:tabs>
          <w:tab w:val="left" w:pos="2835"/>
        </w:tabs>
        <w:suppressAutoHyphens/>
        <w:jc w:val="both"/>
        <w:rPr>
          <w:rFonts w:ascii="Calibri" w:hAnsi="Calibri"/>
          <w:sz w:val="24"/>
          <w:szCs w:val="24"/>
          <w:lang w:eastAsia="ar-SA"/>
        </w:rPr>
      </w:pPr>
    </w:p>
    <w:p w:rsidR="00C15574" w:rsidRPr="005E58AB" w:rsidRDefault="00C15574" w:rsidP="00C1557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Nabídka č. 3</w:t>
      </w:r>
    </w:p>
    <w:p w:rsidR="00C15574" w:rsidRPr="00F264C8" w:rsidRDefault="00C15574" w:rsidP="00C15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264C8">
        <w:rPr>
          <w:rFonts w:asciiTheme="minorHAnsi" w:hAnsiTheme="minorHAnsi"/>
          <w:sz w:val="24"/>
          <w:szCs w:val="24"/>
        </w:rPr>
        <w:t>Obchodní firma/název:</w:t>
      </w:r>
      <w:r w:rsidRPr="00F264C8">
        <w:rPr>
          <w:rFonts w:asciiTheme="minorHAnsi" w:hAnsiTheme="minorHAnsi"/>
          <w:sz w:val="24"/>
          <w:szCs w:val="24"/>
        </w:rPr>
        <w:tab/>
      </w:r>
      <w:proofErr w:type="spellStart"/>
      <w:r>
        <w:rPr>
          <w:rFonts w:asciiTheme="minorHAnsi" w:hAnsiTheme="minorHAnsi"/>
          <w:sz w:val="24"/>
          <w:szCs w:val="24"/>
        </w:rPr>
        <w:t>BauGeo</w:t>
      </w:r>
      <w:proofErr w:type="spellEnd"/>
      <w:r>
        <w:rPr>
          <w:rFonts w:asciiTheme="minorHAnsi" w:hAnsiTheme="minorHAnsi"/>
          <w:sz w:val="24"/>
          <w:szCs w:val="24"/>
        </w:rPr>
        <w:t>, s.r.o.</w:t>
      </w:r>
    </w:p>
    <w:p w:rsidR="00C15574" w:rsidRPr="00F264C8" w:rsidRDefault="00C15574" w:rsidP="00C15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264C8">
        <w:rPr>
          <w:rFonts w:asciiTheme="minorHAnsi" w:hAnsiTheme="minorHAnsi"/>
          <w:sz w:val="24"/>
          <w:szCs w:val="24"/>
        </w:rPr>
        <w:t>Sídlo:</w:t>
      </w:r>
      <w:r w:rsidRPr="00F264C8">
        <w:rPr>
          <w:rFonts w:asciiTheme="minorHAnsi" w:hAnsiTheme="minorHAnsi"/>
          <w:sz w:val="24"/>
          <w:szCs w:val="24"/>
        </w:rPr>
        <w:tab/>
      </w:r>
      <w:r w:rsidRPr="00F264C8">
        <w:rPr>
          <w:rFonts w:asciiTheme="minorHAnsi" w:hAnsiTheme="minorHAnsi"/>
          <w:sz w:val="24"/>
          <w:szCs w:val="24"/>
        </w:rPr>
        <w:tab/>
      </w:r>
      <w:r w:rsidRPr="00F264C8">
        <w:rPr>
          <w:rFonts w:asciiTheme="minorHAnsi" w:hAnsiTheme="minorHAnsi"/>
          <w:sz w:val="24"/>
          <w:szCs w:val="24"/>
        </w:rPr>
        <w:tab/>
      </w:r>
      <w:r w:rsidRPr="00F264C8">
        <w:rPr>
          <w:rFonts w:asciiTheme="minorHAnsi" w:hAnsiTheme="minorHAnsi"/>
          <w:sz w:val="24"/>
          <w:szCs w:val="24"/>
        </w:rPr>
        <w:tab/>
      </w:r>
      <w:r w:rsidRPr="00940F11">
        <w:rPr>
          <w:rFonts w:asciiTheme="minorHAnsi" w:hAnsiTheme="minorHAnsi"/>
          <w:sz w:val="24"/>
          <w:szCs w:val="24"/>
        </w:rPr>
        <w:t>Skalice 468, 471 17 Skalice u České Lípy</w:t>
      </w:r>
    </w:p>
    <w:p w:rsidR="00C15574" w:rsidRPr="00F264C8" w:rsidRDefault="00C15574" w:rsidP="00C15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264C8">
        <w:rPr>
          <w:rFonts w:asciiTheme="minorHAnsi" w:hAnsiTheme="minorHAnsi"/>
          <w:sz w:val="24"/>
          <w:szCs w:val="24"/>
        </w:rPr>
        <w:t>Právní forma:</w:t>
      </w:r>
      <w:r w:rsidRPr="00F264C8">
        <w:rPr>
          <w:rFonts w:asciiTheme="minorHAnsi" w:hAnsiTheme="minorHAnsi"/>
          <w:sz w:val="24"/>
          <w:szCs w:val="24"/>
        </w:rPr>
        <w:tab/>
      </w:r>
      <w:r w:rsidRPr="00F264C8">
        <w:rPr>
          <w:rFonts w:asciiTheme="minorHAnsi" w:hAnsiTheme="minorHAnsi"/>
          <w:sz w:val="24"/>
          <w:szCs w:val="24"/>
        </w:rPr>
        <w:tab/>
      </w:r>
      <w:r w:rsidRPr="00F264C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společnost s ručením omezeným</w:t>
      </w:r>
    </w:p>
    <w:p w:rsidR="00C15574" w:rsidRPr="00F264C8" w:rsidRDefault="00C15574" w:rsidP="00C15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264C8">
        <w:rPr>
          <w:rFonts w:asciiTheme="minorHAnsi" w:hAnsiTheme="minorHAnsi"/>
          <w:sz w:val="24"/>
          <w:szCs w:val="24"/>
        </w:rPr>
        <w:t>IČ:</w:t>
      </w:r>
      <w:r w:rsidRPr="00F264C8">
        <w:rPr>
          <w:rFonts w:asciiTheme="minorHAnsi" w:hAnsiTheme="minorHAnsi"/>
          <w:sz w:val="24"/>
          <w:szCs w:val="24"/>
        </w:rPr>
        <w:tab/>
      </w:r>
      <w:r w:rsidRPr="00F264C8">
        <w:rPr>
          <w:rFonts w:asciiTheme="minorHAnsi" w:hAnsiTheme="minorHAnsi"/>
          <w:sz w:val="24"/>
          <w:szCs w:val="24"/>
        </w:rPr>
        <w:tab/>
      </w:r>
      <w:r w:rsidRPr="00F264C8">
        <w:rPr>
          <w:rFonts w:asciiTheme="minorHAnsi" w:hAnsiTheme="minorHAnsi"/>
          <w:sz w:val="24"/>
          <w:szCs w:val="24"/>
        </w:rPr>
        <w:tab/>
      </w:r>
      <w:r w:rsidRPr="00F264C8">
        <w:rPr>
          <w:rFonts w:asciiTheme="minorHAnsi" w:hAnsiTheme="minorHAnsi"/>
          <w:sz w:val="24"/>
          <w:szCs w:val="24"/>
        </w:rPr>
        <w:tab/>
      </w:r>
      <w:r w:rsidRPr="00940F11">
        <w:rPr>
          <w:rFonts w:asciiTheme="minorHAnsi" w:hAnsiTheme="minorHAnsi"/>
          <w:sz w:val="24"/>
          <w:szCs w:val="24"/>
        </w:rPr>
        <w:t>2500 7491</w:t>
      </w:r>
    </w:p>
    <w:p w:rsidR="00C15574" w:rsidRDefault="00C1557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:rsidR="00C15574" w:rsidRPr="005E58AB" w:rsidRDefault="00C15574" w:rsidP="00C1557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Nabídka č. 4</w:t>
      </w:r>
    </w:p>
    <w:p w:rsidR="00C15574" w:rsidRPr="00F264C8" w:rsidRDefault="00C15574" w:rsidP="00C15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264C8">
        <w:rPr>
          <w:rFonts w:asciiTheme="minorHAnsi" w:hAnsiTheme="minorHAnsi"/>
          <w:sz w:val="24"/>
          <w:szCs w:val="24"/>
        </w:rPr>
        <w:t>Obchodní firma/název:</w:t>
      </w:r>
      <w:r w:rsidRPr="00F264C8">
        <w:rPr>
          <w:rFonts w:asciiTheme="minorHAnsi" w:hAnsiTheme="minorHAnsi"/>
          <w:sz w:val="24"/>
          <w:szCs w:val="24"/>
        </w:rPr>
        <w:tab/>
      </w:r>
      <w:proofErr w:type="spellStart"/>
      <w:r>
        <w:rPr>
          <w:rFonts w:asciiTheme="minorHAnsi" w:hAnsiTheme="minorHAnsi"/>
          <w:sz w:val="24"/>
          <w:szCs w:val="24"/>
        </w:rPr>
        <w:t>Hydrozdroj</w:t>
      </w:r>
      <w:proofErr w:type="spellEnd"/>
      <w:r>
        <w:rPr>
          <w:rFonts w:asciiTheme="minorHAnsi" w:hAnsiTheme="minorHAnsi"/>
          <w:sz w:val="24"/>
          <w:szCs w:val="24"/>
        </w:rPr>
        <w:t>, s.r.o.</w:t>
      </w:r>
    </w:p>
    <w:p w:rsidR="00C15574" w:rsidRPr="00F264C8" w:rsidRDefault="00C15574" w:rsidP="00C15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264C8">
        <w:rPr>
          <w:rFonts w:asciiTheme="minorHAnsi" w:hAnsiTheme="minorHAnsi"/>
          <w:sz w:val="24"/>
          <w:szCs w:val="24"/>
        </w:rPr>
        <w:t>Sídlo:</w:t>
      </w:r>
      <w:r w:rsidRPr="00F264C8">
        <w:rPr>
          <w:rFonts w:asciiTheme="minorHAnsi" w:hAnsiTheme="minorHAnsi"/>
          <w:sz w:val="24"/>
          <w:szCs w:val="24"/>
        </w:rPr>
        <w:tab/>
      </w:r>
      <w:r w:rsidRPr="00F264C8">
        <w:rPr>
          <w:rFonts w:asciiTheme="minorHAnsi" w:hAnsiTheme="minorHAnsi"/>
          <w:sz w:val="24"/>
          <w:szCs w:val="24"/>
        </w:rPr>
        <w:tab/>
      </w:r>
      <w:r w:rsidRPr="00F264C8">
        <w:rPr>
          <w:rFonts w:asciiTheme="minorHAnsi" w:hAnsiTheme="minorHAnsi"/>
          <w:sz w:val="24"/>
          <w:szCs w:val="24"/>
        </w:rPr>
        <w:tab/>
      </w:r>
      <w:r w:rsidRPr="00F264C8">
        <w:rPr>
          <w:rFonts w:asciiTheme="minorHAnsi" w:hAnsiTheme="minorHAnsi"/>
          <w:sz w:val="24"/>
          <w:szCs w:val="24"/>
        </w:rPr>
        <w:tab/>
      </w:r>
      <w:r w:rsidRPr="00940F11">
        <w:rPr>
          <w:rFonts w:asciiTheme="minorHAnsi" w:hAnsiTheme="minorHAnsi"/>
          <w:sz w:val="24"/>
          <w:szCs w:val="24"/>
        </w:rPr>
        <w:t>J. V. Sládka 818, 391 81 Veselí nad Lužnicí</w:t>
      </w:r>
    </w:p>
    <w:p w:rsidR="00C15574" w:rsidRPr="00F264C8" w:rsidRDefault="00C15574" w:rsidP="00C15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264C8">
        <w:rPr>
          <w:rFonts w:asciiTheme="minorHAnsi" w:hAnsiTheme="minorHAnsi"/>
          <w:sz w:val="24"/>
          <w:szCs w:val="24"/>
        </w:rPr>
        <w:t>Právní forma:</w:t>
      </w:r>
      <w:r w:rsidRPr="00F264C8">
        <w:rPr>
          <w:rFonts w:asciiTheme="minorHAnsi" w:hAnsiTheme="minorHAnsi"/>
          <w:sz w:val="24"/>
          <w:szCs w:val="24"/>
        </w:rPr>
        <w:tab/>
      </w:r>
      <w:r w:rsidRPr="00F264C8">
        <w:rPr>
          <w:rFonts w:asciiTheme="minorHAnsi" w:hAnsiTheme="minorHAnsi"/>
          <w:sz w:val="24"/>
          <w:szCs w:val="24"/>
        </w:rPr>
        <w:tab/>
      </w:r>
      <w:r w:rsidRPr="00F264C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společnost s ručením omezeným</w:t>
      </w:r>
    </w:p>
    <w:p w:rsidR="00C15574" w:rsidRPr="00F264C8" w:rsidRDefault="00C15574" w:rsidP="00C15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264C8">
        <w:rPr>
          <w:rFonts w:asciiTheme="minorHAnsi" w:hAnsiTheme="minorHAnsi"/>
          <w:sz w:val="24"/>
          <w:szCs w:val="24"/>
        </w:rPr>
        <w:t>IČ:</w:t>
      </w:r>
      <w:r w:rsidRPr="00F264C8">
        <w:rPr>
          <w:rFonts w:asciiTheme="minorHAnsi" w:hAnsiTheme="minorHAnsi"/>
          <w:sz w:val="24"/>
          <w:szCs w:val="24"/>
        </w:rPr>
        <w:tab/>
      </w:r>
      <w:r w:rsidRPr="00F264C8">
        <w:rPr>
          <w:rFonts w:asciiTheme="minorHAnsi" w:hAnsiTheme="minorHAnsi"/>
          <w:sz w:val="24"/>
          <w:szCs w:val="24"/>
        </w:rPr>
        <w:tab/>
      </w:r>
      <w:r w:rsidRPr="00F264C8">
        <w:rPr>
          <w:rFonts w:asciiTheme="minorHAnsi" w:hAnsiTheme="minorHAnsi"/>
          <w:sz w:val="24"/>
          <w:szCs w:val="24"/>
        </w:rPr>
        <w:tab/>
      </w:r>
      <w:r w:rsidRPr="00F264C8">
        <w:rPr>
          <w:rFonts w:asciiTheme="minorHAnsi" w:hAnsiTheme="minorHAnsi"/>
          <w:sz w:val="24"/>
          <w:szCs w:val="24"/>
        </w:rPr>
        <w:tab/>
      </w:r>
      <w:r w:rsidRPr="00940F11">
        <w:rPr>
          <w:rFonts w:asciiTheme="minorHAnsi" w:hAnsiTheme="minorHAnsi"/>
          <w:sz w:val="24"/>
          <w:szCs w:val="24"/>
        </w:rPr>
        <w:t>2806 9064</w:t>
      </w:r>
    </w:p>
    <w:p w:rsidR="00C15574" w:rsidRDefault="00C15574" w:rsidP="008167F2">
      <w:pPr>
        <w:tabs>
          <w:tab w:val="left" w:pos="2835"/>
        </w:tabs>
        <w:suppressAutoHyphens/>
        <w:jc w:val="both"/>
        <w:rPr>
          <w:rFonts w:ascii="Calibri" w:hAnsi="Calibri"/>
          <w:sz w:val="24"/>
          <w:szCs w:val="24"/>
          <w:lang w:eastAsia="ar-SA"/>
        </w:rPr>
      </w:pPr>
    </w:p>
    <w:p w:rsidR="00F055F3" w:rsidRDefault="00F055F3" w:rsidP="008167F2">
      <w:pPr>
        <w:tabs>
          <w:tab w:val="left" w:pos="2835"/>
        </w:tabs>
        <w:suppressAutoHyphens/>
        <w:jc w:val="both"/>
        <w:rPr>
          <w:rFonts w:ascii="Calibri" w:hAnsi="Calibri"/>
          <w:sz w:val="24"/>
          <w:szCs w:val="24"/>
          <w:lang w:eastAsia="ar-SA"/>
        </w:rPr>
      </w:pPr>
    </w:p>
    <w:p w:rsidR="007336DC" w:rsidRDefault="006214B2" w:rsidP="008167F2">
      <w:pPr>
        <w:tabs>
          <w:tab w:val="left" w:pos="2835"/>
        </w:tabs>
        <w:suppressAutoHyphens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</w:t>
      </w:r>
      <w:r w:rsidR="007336DC" w:rsidRPr="005E58AB">
        <w:rPr>
          <w:rFonts w:ascii="Calibri" w:hAnsi="Calibri"/>
          <w:b/>
          <w:sz w:val="24"/>
          <w:szCs w:val="24"/>
        </w:rPr>
        <w:t>. Výsledek hodnocení nabídek, z něhož je zřejmé pořadí nabídek:</w:t>
      </w:r>
    </w:p>
    <w:p w:rsidR="00F73D09" w:rsidRPr="00DB128C" w:rsidRDefault="00F73D09" w:rsidP="00DB128C">
      <w:pPr>
        <w:tabs>
          <w:tab w:val="left" w:pos="2835"/>
        </w:tabs>
        <w:suppressAutoHyphens/>
        <w:jc w:val="both"/>
        <w:rPr>
          <w:rFonts w:ascii="Calibri" w:hAnsi="Calibri"/>
          <w:sz w:val="24"/>
          <w:szCs w:val="24"/>
          <w:lang w:eastAsia="ar-SA"/>
        </w:rPr>
      </w:pPr>
    </w:p>
    <w:p w:rsidR="00F055F3" w:rsidRDefault="00F73D09" w:rsidP="00F055F3">
      <w:pPr>
        <w:tabs>
          <w:tab w:val="left" w:pos="1418"/>
        </w:tabs>
        <w:jc w:val="both"/>
        <w:rPr>
          <w:rFonts w:ascii="Calibri" w:hAnsi="Calibri"/>
          <w:sz w:val="24"/>
          <w:szCs w:val="24"/>
        </w:rPr>
      </w:pPr>
      <w:r w:rsidRPr="006214B2">
        <w:rPr>
          <w:rFonts w:ascii="Calibri" w:hAnsi="Calibri"/>
          <w:sz w:val="24"/>
          <w:szCs w:val="24"/>
        </w:rPr>
        <w:t>Před samotným hodnocením byly nabídkové ceny posouzeny z hlediska tzv. mimořádně nízké nabídkové ceny. Hodnotící komise konstatovala, že žádná z nabídek neobsahuje mimořádně nízkou nabídkovou cenu.</w:t>
      </w:r>
    </w:p>
    <w:p w:rsidR="002B5860" w:rsidRPr="004C7E24" w:rsidRDefault="002B5860" w:rsidP="002B5860">
      <w:pPr>
        <w:tabs>
          <w:tab w:val="left" w:pos="2835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Jediným </w:t>
      </w:r>
      <w:r w:rsidRPr="008E54DC">
        <w:rPr>
          <w:rFonts w:ascii="Calibri" w:hAnsi="Calibri"/>
          <w:b/>
          <w:sz w:val="24"/>
          <w:szCs w:val="24"/>
        </w:rPr>
        <w:t xml:space="preserve">hodnotícím kritériem </w:t>
      </w:r>
      <w:r w:rsidR="006214B2">
        <w:rPr>
          <w:rFonts w:ascii="Calibri" w:hAnsi="Calibri"/>
          <w:b/>
          <w:sz w:val="24"/>
          <w:szCs w:val="24"/>
        </w:rPr>
        <w:t>byla</w:t>
      </w:r>
      <w:r w:rsidRPr="008E54DC">
        <w:rPr>
          <w:rFonts w:ascii="Calibri" w:hAnsi="Calibri"/>
          <w:b/>
          <w:sz w:val="24"/>
          <w:szCs w:val="24"/>
        </w:rPr>
        <w:t xml:space="preserve"> nejnižší nabídková cena </w:t>
      </w:r>
      <w:r w:rsidR="00492A33">
        <w:rPr>
          <w:rFonts w:ascii="Calibri" w:hAnsi="Calibri"/>
          <w:b/>
          <w:sz w:val="24"/>
          <w:szCs w:val="24"/>
        </w:rPr>
        <w:t>včetně</w:t>
      </w:r>
      <w:r w:rsidRPr="008E54DC">
        <w:rPr>
          <w:rFonts w:ascii="Calibri" w:hAnsi="Calibri"/>
          <w:b/>
          <w:sz w:val="24"/>
          <w:szCs w:val="24"/>
        </w:rPr>
        <w:t xml:space="preserve"> DPH.</w:t>
      </w:r>
    </w:p>
    <w:p w:rsidR="002B5860" w:rsidRDefault="002B5860" w:rsidP="002B5860">
      <w:pPr>
        <w:keepNext/>
        <w:keepLines/>
        <w:tabs>
          <w:tab w:val="left" w:pos="2835"/>
        </w:tabs>
        <w:jc w:val="both"/>
        <w:rPr>
          <w:rFonts w:ascii="Calibri" w:hAnsi="Calibri"/>
          <w:b/>
          <w:sz w:val="24"/>
          <w:szCs w:val="24"/>
        </w:rPr>
      </w:pPr>
      <w:r w:rsidRPr="004C7E24">
        <w:rPr>
          <w:rFonts w:ascii="Calibri" w:hAnsi="Calibri"/>
          <w:b/>
          <w:sz w:val="24"/>
          <w:szCs w:val="24"/>
        </w:rPr>
        <w:t>Hodnocené nabídky byly seřazeny v následujícím pořadí:</w:t>
      </w:r>
    </w:p>
    <w:tbl>
      <w:tblPr>
        <w:tblW w:w="7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2477"/>
        <w:gridCol w:w="2126"/>
      </w:tblGrid>
      <w:tr w:rsidR="00C15574" w:rsidRPr="00F264C8" w:rsidTr="0096585E">
        <w:trPr>
          <w:jc w:val="center"/>
        </w:trPr>
        <w:tc>
          <w:tcPr>
            <w:tcW w:w="2409" w:type="dxa"/>
            <w:vAlign w:val="center"/>
          </w:tcPr>
          <w:p w:rsidR="00C15574" w:rsidRPr="00F264C8" w:rsidRDefault="00C15574" w:rsidP="009658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</w:rPr>
            </w:pPr>
            <w:r w:rsidRPr="00F264C8">
              <w:rPr>
                <w:rFonts w:asciiTheme="minorHAnsi" w:hAnsiTheme="minorHAnsi"/>
                <w:b/>
                <w:sz w:val="24"/>
                <w:szCs w:val="24"/>
              </w:rPr>
              <w:t>Pořadové číslo nabídky</w:t>
            </w:r>
          </w:p>
        </w:tc>
        <w:tc>
          <w:tcPr>
            <w:tcW w:w="2477" w:type="dxa"/>
            <w:vAlign w:val="center"/>
          </w:tcPr>
          <w:p w:rsidR="00C15574" w:rsidRPr="00F264C8" w:rsidRDefault="00C15574" w:rsidP="009658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</w:rPr>
            </w:pPr>
            <w:r w:rsidRPr="00F264C8">
              <w:rPr>
                <w:rFonts w:asciiTheme="minorHAnsi" w:hAnsiTheme="minorHAnsi"/>
                <w:b/>
                <w:sz w:val="24"/>
                <w:szCs w:val="24"/>
              </w:rPr>
              <w:t xml:space="preserve">Nabídková cena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včetně </w:t>
            </w:r>
            <w:r w:rsidRPr="00F264C8">
              <w:rPr>
                <w:rFonts w:asciiTheme="minorHAnsi" w:hAnsiTheme="minorHAnsi"/>
                <w:b/>
                <w:sz w:val="24"/>
                <w:szCs w:val="24"/>
              </w:rPr>
              <w:t>DPH</w:t>
            </w:r>
          </w:p>
        </w:tc>
        <w:tc>
          <w:tcPr>
            <w:tcW w:w="2126" w:type="dxa"/>
            <w:vAlign w:val="center"/>
          </w:tcPr>
          <w:p w:rsidR="00C15574" w:rsidRPr="00F264C8" w:rsidRDefault="00C15574" w:rsidP="009658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Pořadí</w:t>
            </w:r>
          </w:p>
        </w:tc>
      </w:tr>
      <w:tr w:rsidR="00C15574" w:rsidRPr="00F264C8" w:rsidTr="0096585E">
        <w:trPr>
          <w:jc w:val="center"/>
        </w:trPr>
        <w:tc>
          <w:tcPr>
            <w:tcW w:w="2409" w:type="dxa"/>
            <w:vAlign w:val="center"/>
          </w:tcPr>
          <w:p w:rsidR="00C15574" w:rsidRPr="00F264C8" w:rsidRDefault="00C15574" w:rsidP="009658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F264C8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2477" w:type="dxa"/>
            <w:vAlign w:val="bottom"/>
          </w:tcPr>
          <w:p w:rsidR="00C15574" w:rsidRPr="00880965" w:rsidRDefault="00C15574" w:rsidP="009658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845 172,90</w:t>
            </w:r>
          </w:p>
        </w:tc>
        <w:tc>
          <w:tcPr>
            <w:tcW w:w="2126" w:type="dxa"/>
            <w:vAlign w:val="bottom"/>
          </w:tcPr>
          <w:p w:rsidR="00C15574" w:rsidRPr="00880965" w:rsidRDefault="00C15574" w:rsidP="009658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</w:tr>
      <w:tr w:rsidR="00C15574" w:rsidRPr="00F264C8" w:rsidTr="0096585E">
        <w:trPr>
          <w:jc w:val="center"/>
        </w:trPr>
        <w:tc>
          <w:tcPr>
            <w:tcW w:w="2409" w:type="dxa"/>
            <w:vAlign w:val="center"/>
          </w:tcPr>
          <w:p w:rsidR="00C15574" w:rsidRPr="00F264C8" w:rsidRDefault="00C15574" w:rsidP="009658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2477" w:type="dxa"/>
            <w:vAlign w:val="bottom"/>
          </w:tcPr>
          <w:p w:rsidR="00C15574" w:rsidRDefault="00C15574" w:rsidP="009658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716 620,08</w:t>
            </w:r>
          </w:p>
        </w:tc>
        <w:tc>
          <w:tcPr>
            <w:tcW w:w="2126" w:type="dxa"/>
            <w:vAlign w:val="bottom"/>
          </w:tcPr>
          <w:p w:rsidR="00C15574" w:rsidRDefault="00C15574" w:rsidP="009658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</w:tr>
      <w:tr w:rsidR="00C15574" w:rsidRPr="00F264C8" w:rsidTr="0096585E">
        <w:trPr>
          <w:jc w:val="center"/>
        </w:trPr>
        <w:tc>
          <w:tcPr>
            <w:tcW w:w="2409" w:type="dxa"/>
            <w:vAlign w:val="center"/>
          </w:tcPr>
          <w:p w:rsidR="00C15574" w:rsidRDefault="00C15574" w:rsidP="009658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2477" w:type="dxa"/>
            <w:vAlign w:val="bottom"/>
          </w:tcPr>
          <w:p w:rsidR="00C15574" w:rsidRDefault="00C15574" w:rsidP="009658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1 169 803,80</w:t>
            </w:r>
          </w:p>
        </w:tc>
        <w:tc>
          <w:tcPr>
            <w:tcW w:w="2126" w:type="dxa"/>
            <w:vAlign w:val="bottom"/>
          </w:tcPr>
          <w:p w:rsidR="00C15574" w:rsidRDefault="00C15574" w:rsidP="009658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</w:tr>
      <w:tr w:rsidR="00C15574" w:rsidRPr="00F264C8" w:rsidTr="0096585E">
        <w:trPr>
          <w:jc w:val="center"/>
        </w:trPr>
        <w:tc>
          <w:tcPr>
            <w:tcW w:w="2409" w:type="dxa"/>
            <w:vAlign w:val="center"/>
          </w:tcPr>
          <w:p w:rsidR="00C15574" w:rsidRDefault="00C15574" w:rsidP="009658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2477" w:type="dxa"/>
            <w:vAlign w:val="bottom"/>
          </w:tcPr>
          <w:p w:rsidR="00C15574" w:rsidRDefault="00C15574" w:rsidP="009658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721 571,40</w:t>
            </w:r>
          </w:p>
        </w:tc>
        <w:tc>
          <w:tcPr>
            <w:tcW w:w="2126" w:type="dxa"/>
            <w:vAlign w:val="bottom"/>
          </w:tcPr>
          <w:p w:rsidR="00C15574" w:rsidRDefault="00C15574" w:rsidP="009658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</w:tr>
    </w:tbl>
    <w:p w:rsidR="00F73D09" w:rsidRPr="00F73D09" w:rsidRDefault="00955BCF" w:rsidP="00955BCF">
      <w:pPr>
        <w:tabs>
          <w:tab w:val="left" w:pos="2835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Nejvýhodnější nabídkou</w:t>
      </w:r>
      <w:r w:rsidR="00F73D09" w:rsidRPr="00F73D09">
        <w:rPr>
          <w:rFonts w:ascii="Calibri" w:hAnsi="Calibri"/>
          <w:sz w:val="24"/>
          <w:szCs w:val="24"/>
        </w:rPr>
        <w:t xml:space="preserve"> byla vyhodnocena nabídka </w:t>
      </w:r>
      <w:r w:rsidR="00F73D09" w:rsidRPr="00642653">
        <w:rPr>
          <w:rFonts w:ascii="Calibri" w:hAnsi="Calibri"/>
          <w:sz w:val="24"/>
          <w:szCs w:val="24"/>
        </w:rPr>
        <w:t xml:space="preserve">pořadové číslo </w:t>
      </w:r>
      <w:r w:rsidR="00F055F3" w:rsidRPr="00642653">
        <w:rPr>
          <w:rFonts w:ascii="Calibri" w:hAnsi="Calibri"/>
          <w:sz w:val="24"/>
          <w:szCs w:val="24"/>
        </w:rPr>
        <w:t>2</w:t>
      </w:r>
      <w:r w:rsidR="00F73D09" w:rsidRPr="00642653">
        <w:rPr>
          <w:rFonts w:ascii="Calibri" w:hAnsi="Calibri"/>
          <w:sz w:val="24"/>
          <w:szCs w:val="24"/>
        </w:rPr>
        <w:t xml:space="preserve"> uchazeče</w:t>
      </w:r>
      <w:r w:rsidR="00C15574" w:rsidRPr="00C15574">
        <w:t xml:space="preserve"> </w:t>
      </w:r>
      <w:r w:rsidR="00C15574" w:rsidRPr="00C15574">
        <w:rPr>
          <w:rFonts w:ascii="Calibri" w:hAnsi="Calibri"/>
          <w:sz w:val="24"/>
          <w:szCs w:val="24"/>
        </w:rPr>
        <w:t xml:space="preserve">Vodní zdroje </w:t>
      </w:r>
      <w:proofErr w:type="spellStart"/>
      <w:r w:rsidR="00C15574" w:rsidRPr="00C15574">
        <w:rPr>
          <w:rFonts w:ascii="Calibri" w:hAnsi="Calibri"/>
          <w:sz w:val="24"/>
          <w:szCs w:val="24"/>
        </w:rPr>
        <w:t>Ekomonitor</w:t>
      </w:r>
      <w:proofErr w:type="spellEnd"/>
      <w:r w:rsidR="00C15574" w:rsidRPr="00C15574">
        <w:rPr>
          <w:rFonts w:ascii="Calibri" w:hAnsi="Calibri"/>
          <w:sz w:val="24"/>
          <w:szCs w:val="24"/>
        </w:rPr>
        <w:t xml:space="preserve"> spol. s r.o., </w:t>
      </w:r>
      <w:proofErr w:type="spellStart"/>
      <w:r w:rsidR="00C15574" w:rsidRPr="00C15574">
        <w:rPr>
          <w:rFonts w:ascii="Calibri" w:hAnsi="Calibri"/>
          <w:sz w:val="24"/>
          <w:szCs w:val="24"/>
        </w:rPr>
        <w:t>Píšťovy</w:t>
      </w:r>
      <w:proofErr w:type="spellEnd"/>
      <w:r w:rsidR="00C15574" w:rsidRPr="00C15574">
        <w:rPr>
          <w:rFonts w:ascii="Calibri" w:hAnsi="Calibri"/>
          <w:sz w:val="24"/>
          <w:szCs w:val="24"/>
        </w:rPr>
        <w:t xml:space="preserve"> 820, 537 01 Chrudim III, IČ: 1505 3695</w:t>
      </w:r>
      <w:r w:rsidR="00F055F3" w:rsidRPr="00642653">
        <w:rPr>
          <w:rFonts w:ascii="Calibri" w:hAnsi="Calibri"/>
          <w:sz w:val="24"/>
          <w:szCs w:val="24"/>
        </w:rPr>
        <w:t>.</w:t>
      </w:r>
    </w:p>
    <w:p w:rsidR="004E60A6" w:rsidRDefault="004E60A6" w:rsidP="007336DC">
      <w:pPr>
        <w:tabs>
          <w:tab w:val="left" w:pos="2552"/>
        </w:tabs>
        <w:rPr>
          <w:rFonts w:ascii="Calibri" w:hAnsi="Calibri"/>
          <w:sz w:val="24"/>
          <w:szCs w:val="24"/>
        </w:rPr>
      </w:pPr>
    </w:p>
    <w:p w:rsidR="002B3A17" w:rsidRPr="005E58AB" w:rsidRDefault="002B3A17" w:rsidP="007336DC">
      <w:pPr>
        <w:tabs>
          <w:tab w:val="left" w:pos="2552"/>
        </w:tabs>
        <w:rPr>
          <w:rFonts w:ascii="Calibri" w:hAnsi="Calibri"/>
          <w:sz w:val="24"/>
          <w:szCs w:val="24"/>
        </w:rPr>
      </w:pPr>
    </w:p>
    <w:p w:rsidR="007336DC" w:rsidRPr="005E58AB" w:rsidRDefault="00955BCF" w:rsidP="007336DC">
      <w:pPr>
        <w:tabs>
          <w:tab w:val="left" w:pos="1418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</w:t>
      </w:r>
      <w:r w:rsidR="00862F1B" w:rsidRPr="005E58AB">
        <w:rPr>
          <w:rFonts w:ascii="Calibri" w:hAnsi="Calibri"/>
          <w:b/>
          <w:sz w:val="24"/>
          <w:szCs w:val="24"/>
        </w:rPr>
        <w:t>.</w:t>
      </w:r>
      <w:r w:rsidR="007336DC" w:rsidRPr="005E58AB">
        <w:rPr>
          <w:rFonts w:ascii="Calibri" w:hAnsi="Calibri"/>
          <w:b/>
          <w:sz w:val="24"/>
          <w:szCs w:val="24"/>
        </w:rPr>
        <w:t xml:space="preserve"> Poučení</w:t>
      </w:r>
    </w:p>
    <w:p w:rsidR="007336DC" w:rsidRPr="005E58AB" w:rsidRDefault="007336DC" w:rsidP="007336DC">
      <w:pPr>
        <w:tabs>
          <w:tab w:val="left" w:pos="2552"/>
        </w:tabs>
        <w:rPr>
          <w:rFonts w:ascii="Calibri" w:hAnsi="Calibri"/>
          <w:sz w:val="24"/>
          <w:szCs w:val="24"/>
        </w:rPr>
      </w:pPr>
    </w:p>
    <w:p w:rsidR="00955BCF" w:rsidRDefault="00955BCF" w:rsidP="0048299C">
      <w:pPr>
        <w:jc w:val="both"/>
        <w:rPr>
          <w:rFonts w:ascii="Calibri" w:hAnsi="Calibri"/>
          <w:sz w:val="24"/>
          <w:szCs w:val="24"/>
        </w:rPr>
      </w:pPr>
      <w:r w:rsidRPr="00955BCF">
        <w:rPr>
          <w:rFonts w:ascii="Calibri" w:hAnsi="Calibri"/>
          <w:sz w:val="24"/>
          <w:szCs w:val="24"/>
        </w:rPr>
        <w:t xml:space="preserve">Zadavatel tímto zadává zakázku malého rozsahu ve smyslu ustanovení § 27 </w:t>
      </w:r>
      <w:r w:rsidR="00605F9A">
        <w:rPr>
          <w:rFonts w:ascii="Calibri" w:hAnsi="Calibri"/>
          <w:sz w:val="24"/>
          <w:szCs w:val="24"/>
        </w:rPr>
        <w:t>ZZVZ</w:t>
      </w:r>
      <w:r w:rsidRPr="00955BCF">
        <w:rPr>
          <w:rFonts w:ascii="Calibri" w:hAnsi="Calibri"/>
          <w:sz w:val="24"/>
          <w:szCs w:val="24"/>
        </w:rPr>
        <w:t xml:space="preserve"> postupem mimo režim </w:t>
      </w:r>
      <w:r w:rsidR="00605F9A">
        <w:rPr>
          <w:rFonts w:ascii="Calibri" w:hAnsi="Calibri"/>
          <w:sz w:val="24"/>
          <w:szCs w:val="24"/>
        </w:rPr>
        <w:t>ZZVZ</w:t>
      </w:r>
      <w:r w:rsidRPr="00955BCF">
        <w:rPr>
          <w:rFonts w:ascii="Calibri" w:hAnsi="Calibri"/>
          <w:sz w:val="24"/>
          <w:szCs w:val="24"/>
        </w:rPr>
        <w:t xml:space="preserve"> v souladu s ustanovením § 31 </w:t>
      </w:r>
      <w:r w:rsidR="00605F9A">
        <w:rPr>
          <w:rFonts w:ascii="Calibri" w:hAnsi="Calibri"/>
          <w:sz w:val="24"/>
          <w:szCs w:val="24"/>
        </w:rPr>
        <w:t>ZZVZ</w:t>
      </w:r>
      <w:r w:rsidRPr="00955BCF">
        <w:rPr>
          <w:rFonts w:ascii="Calibri" w:hAnsi="Calibri"/>
          <w:sz w:val="24"/>
          <w:szCs w:val="24"/>
        </w:rPr>
        <w:t xml:space="preserve">. Jakýkoliv postup či úkon zadavatele učiněný v tomto řízení není postupem či úkonem podle </w:t>
      </w:r>
      <w:r w:rsidR="00605F9A">
        <w:rPr>
          <w:rFonts w:ascii="Calibri" w:hAnsi="Calibri"/>
          <w:sz w:val="24"/>
          <w:szCs w:val="24"/>
        </w:rPr>
        <w:t>ZZVZ</w:t>
      </w:r>
      <w:r w:rsidRPr="00955BCF">
        <w:rPr>
          <w:rFonts w:ascii="Calibri" w:hAnsi="Calibri"/>
          <w:sz w:val="24"/>
          <w:szCs w:val="24"/>
        </w:rPr>
        <w:t>, byť by takový úkon či postup formálně připomínal.</w:t>
      </w:r>
    </w:p>
    <w:p w:rsidR="0048299C" w:rsidRPr="0048299C" w:rsidRDefault="0048299C" w:rsidP="0048299C">
      <w:pPr>
        <w:jc w:val="both"/>
        <w:rPr>
          <w:rFonts w:ascii="Calibri" w:hAnsi="Calibri"/>
          <w:sz w:val="24"/>
          <w:szCs w:val="24"/>
        </w:rPr>
      </w:pPr>
      <w:r w:rsidRPr="0048299C">
        <w:rPr>
          <w:rFonts w:ascii="Calibri" w:hAnsi="Calibri"/>
          <w:sz w:val="24"/>
          <w:szCs w:val="24"/>
        </w:rPr>
        <w:t xml:space="preserve">Tímto Vás poučuji, že máte právo podat námitky proti rozhodnutí o výběru nejvhodnější nabídky, </w:t>
      </w:r>
      <w:r w:rsidRPr="002B5860">
        <w:rPr>
          <w:rFonts w:ascii="Calibri" w:hAnsi="Calibri"/>
          <w:sz w:val="24"/>
          <w:szCs w:val="24"/>
        </w:rPr>
        <w:t xml:space="preserve">které musí být doručeny zadavateli do </w:t>
      </w:r>
      <w:r w:rsidR="0075320A" w:rsidRPr="002B5860">
        <w:rPr>
          <w:rFonts w:ascii="Calibri" w:hAnsi="Calibri"/>
          <w:sz w:val="24"/>
          <w:szCs w:val="24"/>
        </w:rPr>
        <w:t>5</w:t>
      </w:r>
      <w:r w:rsidRPr="002B5860">
        <w:rPr>
          <w:rFonts w:ascii="Calibri" w:hAnsi="Calibri"/>
          <w:sz w:val="24"/>
          <w:szCs w:val="24"/>
        </w:rPr>
        <w:t xml:space="preserve"> dnů ode dne doručení </w:t>
      </w:r>
      <w:r w:rsidR="002B5860" w:rsidRPr="002B5860">
        <w:rPr>
          <w:rFonts w:ascii="Calibri" w:hAnsi="Calibri"/>
          <w:sz w:val="24"/>
          <w:szCs w:val="24"/>
        </w:rPr>
        <w:t xml:space="preserve">tohoto </w:t>
      </w:r>
      <w:r w:rsidRPr="002B5860">
        <w:rPr>
          <w:rFonts w:ascii="Calibri" w:hAnsi="Calibri"/>
          <w:sz w:val="24"/>
          <w:szCs w:val="24"/>
        </w:rPr>
        <w:t>oznámení. Zároveň Vás</w:t>
      </w:r>
      <w:r w:rsidRPr="0048299C">
        <w:rPr>
          <w:rFonts w:ascii="Calibri" w:hAnsi="Calibri"/>
          <w:sz w:val="24"/>
          <w:szCs w:val="24"/>
        </w:rPr>
        <w:t xml:space="preserve"> upozorňuji na to, že se </w:t>
      </w:r>
      <w:proofErr w:type="spellStart"/>
      <w:r w:rsidR="00955BCF">
        <w:rPr>
          <w:rFonts w:ascii="Calibri" w:hAnsi="Calibri"/>
          <w:sz w:val="24"/>
          <w:szCs w:val="24"/>
        </w:rPr>
        <w:t>se</w:t>
      </w:r>
      <w:proofErr w:type="spellEnd"/>
      <w:r w:rsidR="00955BCF">
        <w:rPr>
          <w:rFonts w:ascii="Calibri" w:hAnsi="Calibri"/>
          <w:sz w:val="24"/>
          <w:szCs w:val="24"/>
        </w:rPr>
        <w:t xml:space="preserve"> </w:t>
      </w:r>
      <w:r w:rsidRPr="0048299C">
        <w:rPr>
          <w:rFonts w:ascii="Calibri" w:hAnsi="Calibri"/>
          <w:sz w:val="24"/>
          <w:szCs w:val="24"/>
        </w:rPr>
        <w:t>může</w:t>
      </w:r>
      <w:r w:rsidR="00955BCF">
        <w:rPr>
          <w:rFonts w:ascii="Calibri" w:hAnsi="Calibri"/>
          <w:sz w:val="24"/>
          <w:szCs w:val="24"/>
        </w:rPr>
        <w:t>te</w:t>
      </w:r>
      <w:r w:rsidRPr="0048299C">
        <w:rPr>
          <w:rFonts w:ascii="Calibri" w:hAnsi="Calibri"/>
          <w:sz w:val="24"/>
          <w:szCs w:val="24"/>
        </w:rPr>
        <w:t xml:space="preserve"> práva na podání námitek proti rozhodnutí o výběru nejvhodnější nabídky písemně vzdát, přičemž v takovém případě platí, že lhůta pro podání námitek ve vztahu k</w:t>
      </w:r>
      <w:r w:rsidR="00955BCF">
        <w:rPr>
          <w:rFonts w:ascii="Calibri" w:hAnsi="Calibri"/>
          <w:sz w:val="24"/>
          <w:szCs w:val="24"/>
        </w:rPr>
        <w:t> Vám již</w:t>
      </w:r>
      <w:r w:rsidRPr="0048299C">
        <w:rPr>
          <w:rFonts w:ascii="Calibri" w:hAnsi="Calibri"/>
          <w:sz w:val="24"/>
          <w:szCs w:val="24"/>
        </w:rPr>
        <w:t xml:space="preserve"> uplynula. Zároveň upozorňuji, že zadavatel do doby uplynutí lhůty pro podání nabídek </w:t>
      </w:r>
      <w:r w:rsidR="00955BCF">
        <w:rPr>
          <w:rFonts w:ascii="Calibri" w:hAnsi="Calibri"/>
          <w:sz w:val="24"/>
          <w:szCs w:val="24"/>
        </w:rPr>
        <w:t>ne</w:t>
      </w:r>
      <w:r w:rsidRPr="0048299C">
        <w:rPr>
          <w:rFonts w:ascii="Calibri" w:hAnsi="Calibri"/>
          <w:sz w:val="24"/>
          <w:szCs w:val="24"/>
        </w:rPr>
        <w:t>uzavř</w:t>
      </w:r>
      <w:r w:rsidR="00955BCF">
        <w:rPr>
          <w:rFonts w:ascii="Calibri" w:hAnsi="Calibri"/>
          <w:sz w:val="24"/>
          <w:szCs w:val="24"/>
        </w:rPr>
        <w:t>e</w:t>
      </w:r>
      <w:r w:rsidRPr="0048299C">
        <w:rPr>
          <w:rFonts w:ascii="Calibri" w:hAnsi="Calibri"/>
          <w:sz w:val="24"/>
          <w:szCs w:val="24"/>
        </w:rPr>
        <w:t xml:space="preserve"> smlouvu</w:t>
      </w:r>
      <w:r w:rsidR="00955BCF">
        <w:rPr>
          <w:rFonts w:ascii="Calibri" w:hAnsi="Calibri"/>
          <w:sz w:val="24"/>
          <w:szCs w:val="24"/>
        </w:rPr>
        <w:t xml:space="preserve"> s vybraným dodavatelem</w:t>
      </w:r>
      <w:r w:rsidRPr="0048299C">
        <w:rPr>
          <w:rFonts w:ascii="Calibri" w:hAnsi="Calibri"/>
          <w:sz w:val="24"/>
          <w:szCs w:val="24"/>
        </w:rPr>
        <w:t>.</w:t>
      </w:r>
    </w:p>
    <w:p w:rsidR="00491355" w:rsidRDefault="00491355" w:rsidP="007336DC">
      <w:pPr>
        <w:jc w:val="both"/>
        <w:rPr>
          <w:rFonts w:ascii="Calibri" w:hAnsi="Calibri"/>
          <w:sz w:val="24"/>
          <w:szCs w:val="24"/>
        </w:rPr>
      </w:pPr>
    </w:p>
    <w:p w:rsidR="00972BC8" w:rsidRPr="005E58AB" w:rsidRDefault="00972BC8" w:rsidP="007336DC">
      <w:pPr>
        <w:jc w:val="both"/>
        <w:rPr>
          <w:rFonts w:ascii="Calibri" w:hAnsi="Calibri"/>
          <w:sz w:val="24"/>
          <w:szCs w:val="24"/>
        </w:rPr>
      </w:pPr>
    </w:p>
    <w:p w:rsidR="007336DC" w:rsidRPr="00972BC8" w:rsidRDefault="007336DC" w:rsidP="00C82422">
      <w:pPr>
        <w:jc w:val="both"/>
        <w:rPr>
          <w:rFonts w:ascii="Calibri" w:hAnsi="Calibri"/>
          <w:sz w:val="24"/>
          <w:szCs w:val="24"/>
        </w:rPr>
      </w:pPr>
      <w:r w:rsidRPr="00972BC8">
        <w:rPr>
          <w:rFonts w:ascii="Calibri" w:hAnsi="Calibri"/>
          <w:sz w:val="24"/>
          <w:szCs w:val="24"/>
        </w:rPr>
        <w:t>S pozdravem</w:t>
      </w:r>
    </w:p>
    <w:p w:rsidR="00F95DCB" w:rsidRPr="00972BC8" w:rsidRDefault="00F95DCB" w:rsidP="00C82422">
      <w:pPr>
        <w:tabs>
          <w:tab w:val="center" w:pos="6379"/>
        </w:tabs>
        <w:rPr>
          <w:rFonts w:ascii="Calibri" w:hAnsi="Calibri"/>
          <w:sz w:val="24"/>
          <w:szCs w:val="24"/>
        </w:rPr>
      </w:pPr>
      <w:r w:rsidRPr="00972BC8">
        <w:rPr>
          <w:rFonts w:ascii="Calibri" w:hAnsi="Calibri"/>
          <w:sz w:val="24"/>
          <w:szCs w:val="24"/>
        </w:rPr>
        <w:tab/>
      </w:r>
      <w:r w:rsidR="007336DC" w:rsidRPr="00972BC8">
        <w:rPr>
          <w:rFonts w:ascii="Calibri" w:hAnsi="Calibri"/>
          <w:sz w:val="24"/>
          <w:szCs w:val="24"/>
        </w:rPr>
        <w:t>Za z</w:t>
      </w:r>
      <w:r w:rsidRPr="00972BC8">
        <w:rPr>
          <w:rFonts w:ascii="Calibri" w:hAnsi="Calibri"/>
          <w:sz w:val="24"/>
          <w:szCs w:val="24"/>
        </w:rPr>
        <w:t>adavatel</w:t>
      </w:r>
      <w:r w:rsidR="007336DC" w:rsidRPr="00972BC8">
        <w:rPr>
          <w:rFonts w:ascii="Calibri" w:hAnsi="Calibri"/>
          <w:sz w:val="24"/>
          <w:szCs w:val="24"/>
        </w:rPr>
        <w:t>e</w:t>
      </w:r>
      <w:r w:rsidRPr="00972BC8">
        <w:rPr>
          <w:rFonts w:ascii="Calibri" w:hAnsi="Calibri"/>
          <w:sz w:val="24"/>
          <w:szCs w:val="24"/>
        </w:rPr>
        <w:t>:</w:t>
      </w:r>
    </w:p>
    <w:p w:rsidR="00F95DCB" w:rsidRPr="00972BC8" w:rsidRDefault="00F95DCB" w:rsidP="00C82422">
      <w:pPr>
        <w:tabs>
          <w:tab w:val="center" w:pos="6379"/>
        </w:tabs>
        <w:rPr>
          <w:rFonts w:ascii="Calibri" w:hAnsi="Calibri"/>
          <w:sz w:val="24"/>
          <w:szCs w:val="24"/>
        </w:rPr>
      </w:pPr>
    </w:p>
    <w:p w:rsidR="008109B5" w:rsidRPr="00972BC8" w:rsidRDefault="008109B5" w:rsidP="00C82422">
      <w:pPr>
        <w:tabs>
          <w:tab w:val="center" w:pos="6379"/>
        </w:tabs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955BCF" w:rsidRPr="00972BC8" w:rsidRDefault="00D9354E" w:rsidP="002D7BA0">
      <w:pPr>
        <w:tabs>
          <w:tab w:val="center" w:pos="6379"/>
        </w:tabs>
        <w:rPr>
          <w:rFonts w:ascii="Calibri" w:hAnsi="Calibri"/>
          <w:sz w:val="24"/>
          <w:szCs w:val="24"/>
        </w:rPr>
      </w:pPr>
      <w:r w:rsidRPr="00972BC8">
        <w:rPr>
          <w:rFonts w:ascii="Calibri" w:hAnsi="Calibri"/>
          <w:sz w:val="24"/>
          <w:szCs w:val="24"/>
        </w:rPr>
        <w:tab/>
      </w:r>
      <w:r w:rsidR="00955BCF" w:rsidRPr="00972BC8">
        <w:rPr>
          <w:rFonts w:ascii="Calibri" w:hAnsi="Calibri"/>
          <w:sz w:val="24"/>
          <w:szCs w:val="24"/>
        </w:rPr>
        <w:t>………………………………………</w:t>
      </w:r>
    </w:p>
    <w:p w:rsidR="00955BCF" w:rsidRPr="00F825F6" w:rsidRDefault="00955BCF" w:rsidP="002D7BA0">
      <w:pPr>
        <w:tabs>
          <w:tab w:val="center" w:pos="6379"/>
        </w:tabs>
        <w:rPr>
          <w:rFonts w:ascii="Calibri" w:hAnsi="Calibri"/>
          <w:sz w:val="24"/>
          <w:szCs w:val="24"/>
        </w:rPr>
      </w:pPr>
      <w:r w:rsidRPr="00972BC8">
        <w:rPr>
          <w:rFonts w:ascii="Calibri" w:hAnsi="Calibri"/>
          <w:sz w:val="24"/>
          <w:szCs w:val="24"/>
        </w:rPr>
        <w:lastRenderedPageBreak/>
        <w:tab/>
      </w:r>
      <w:r w:rsidR="00AC68BD">
        <w:rPr>
          <w:rFonts w:ascii="Calibri" w:hAnsi="Calibri"/>
          <w:sz w:val="24"/>
          <w:szCs w:val="24"/>
        </w:rPr>
        <w:t>Marcela Linková</w:t>
      </w:r>
      <w:r w:rsidR="00605F9A">
        <w:rPr>
          <w:rFonts w:ascii="Calibri" w:hAnsi="Calibri"/>
          <w:sz w:val="24"/>
          <w:szCs w:val="24"/>
        </w:rPr>
        <w:t>, starost</w:t>
      </w:r>
      <w:r w:rsidR="00AC68BD">
        <w:rPr>
          <w:rFonts w:ascii="Calibri" w:hAnsi="Calibri"/>
          <w:sz w:val="24"/>
          <w:szCs w:val="24"/>
        </w:rPr>
        <w:t>k</w:t>
      </w:r>
      <w:r w:rsidR="00605F9A">
        <w:rPr>
          <w:rFonts w:ascii="Calibri" w:hAnsi="Calibri"/>
          <w:sz w:val="24"/>
          <w:szCs w:val="24"/>
        </w:rPr>
        <w:t>a</w:t>
      </w:r>
    </w:p>
    <w:sectPr w:rsidR="00955BCF" w:rsidRPr="00F825F6" w:rsidSect="002B5860">
      <w:headerReference w:type="default" r:id="rId11"/>
      <w:footerReference w:type="even" r:id="rId12"/>
      <w:footerReference w:type="default" r:id="rId13"/>
      <w:pgSz w:w="11906" w:h="16838" w:code="9"/>
      <w:pgMar w:top="1816" w:right="1134" w:bottom="1418" w:left="1247" w:header="567" w:footer="73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F30" w:rsidRDefault="00D16F30">
      <w:r>
        <w:separator/>
      </w:r>
    </w:p>
  </w:endnote>
  <w:endnote w:type="continuationSeparator" w:id="0">
    <w:p w:rsidR="00D16F30" w:rsidRDefault="00D16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A6" w:rsidRDefault="006847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E60A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E60A6" w:rsidRDefault="004E60A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A6" w:rsidRPr="00D30C77" w:rsidRDefault="00492A33" w:rsidP="00D30C77">
    <w:pPr>
      <w:pStyle w:val="Zpat"/>
      <w:tabs>
        <w:tab w:val="clear" w:pos="9072"/>
        <w:tab w:val="right" w:pos="9498"/>
      </w:tabs>
      <w:spacing w:after="100"/>
      <w:ind w:right="360"/>
      <w:jc w:val="left"/>
      <w:rPr>
        <w:rFonts w:ascii="Arial" w:hAnsi="Arial"/>
        <w:b/>
        <w:bCs/>
        <w:i/>
        <w:iCs/>
        <w:sz w:val="16"/>
      </w:rPr>
    </w:pPr>
    <w:r>
      <w:rPr>
        <w:rFonts w:ascii="Arial" w:hAnsi="Arial"/>
        <w:b/>
        <w:noProof/>
        <w:sz w:val="16"/>
      </w:rPr>
      <w:drawing>
        <wp:inline distT="0" distB="0" distL="0" distR="0">
          <wp:extent cx="1718945" cy="75628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E60A6">
      <w:rPr>
        <w:rFonts w:ascii="Arial" w:hAnsi="Arial"/>
        <w:b/>
        <w:sz w:val="16"/>
      </w:rPr>
      <w:tab/>
    </w:r>
    <w:r w:rsidR="00096F1B">
      <w:rPr>
        <w:rFonts w:ascii="Arial" w:hAnsi="Arial"/>
        <w:b/>
        <w:sz w:val="16"/>
      </w:rPr>
      <w:tab/>
    </w:r>
    <w:r w:rsidR="004E60A6" w:rsidRPr="00D30C77">
      <w:rPr>
        <w:rFonts w:ascii="Arial" w:hAnsi="Arial"/>
        <w:b/>
        <w:sz w:val="16"/>
      </w:rPr>
      <w:t>strana č:</w:t>
    </w:r>
    <w:r w:rsidR="00684766" w:rsidRPr="00D30C77">
      <w:rPr>
        <w:rFonts w:ascii="Arial" w:hAnsi="Arial"/>
        <w:b/>
        <w:bCs/>
        <w:i/>
        <w:iCs/>
        <w:sz w:val="16"/>
      </w:rPr>
      <w:fldChar w:fldCharType="begin"/>
    </w:r>
    <w:r w:rsidR="004E60A6" w:rsidRPr="00D30C77">
      <w:rPr>
        <w:rFonts w:ascii="Arial" w:hAnsi="Arial"/>
        <w:b/>
        <w:bCs/>
        <w:i/>
        <w:iCs/>
        <w:sz w:val="16"/>
      </w:rPr>
      <w:instrText xml:space="preserve"> PAGE </w:instrText>
    </w:r>
    <w:r w:rsidR="00684766" w:rsidRPr="00D30C77">
      <w:rPr>
        <w:rFonts w:ascii="Arial" w:hAnsi="Arial"/>
        <w:b/>
        <w:bCs/>
        <w:i/>
        <w:iCs/>
        <w:sz w:val="16"/>
      </w:rPr>
      <w:fldChar w:fldCharType="separate"/>
    </w:r>
    <w:r w:rsidR="00086B04">
      <w:rPr>
        <w:rFonts w:ascii="Arial" w:hAnsi="Arial"/>
        <w:b/>
        <w:bCs/>
        <w:i/>
        <w:iCs/>
        <w:noProof/>
        <w:sz w:val="16"/>
      </w:rPr>
      <w:t>1</w:t>
    </w:r>
    <w:r w:rsidR="00684766" w:rsidRPr="00D30C77">
      <w:rPr>
        <w:rFonts w:ascii="Arial" w:hAnsi="Arial"/>
        <w:b/>
        <w:bCs/>
        <w:i/>
        <w:iCs/>
        <w:sz w:val="16"/>
      </w:rPr>
      <w:fldChar w:fldCharType="end"/>
    </w:r>
    <w:r w:rsidR="004E60A6" w:rsidRPr="00D30C77">
      <w:rPr>
        <w:rFonts w:ascii="Arial" w:hAnsi="Arial"/>
        <w:b/>
        <w:bCs/>
        <w:i/>
        <w:iCs/>
        <w:sz w:val="16"/>
      </w:rPr>
      <w:t>/</w:t>
    </w:r>
    <w:r w:rsidR="00684766" w:rsidRPr="00D30C77">
      <w:rPr>
        <w:rFonts w:ascii="Arial" w:hAnsi="Arial"/>
        <w:b/>
        <w:bCs/>
        <w:i/>
        <w:iCs/>
        <w:sz w:val="16"/>
      </w:rPr>
      <w:fldChar w:fldCharType="begin"/>
    </w:r>
    <w:r w:rsidR="004E60A6" w:rsidRPr="00D30C77">
      <w:rPr>
        <w:rFonts w:ascii="Arial" w:hAnsi="Arial"/>
        <w:b/>
        <w:bCs/>
        <w:i/>
        <w:iCs/>
        <w:sz w:val="16"/>
      </w:rPr>
      <w:instrText xml:space="preserve"> NUMPAGES </w:instrText>
    </w:r>
    <w:r w:rsidR="00684766" w:rsidRPr="00D30C77">
      <w:rPr>
        <w:rFonts w:ascii="Arial" w:hAnsi="Arial"/>
        <w:b/>
        <w:bCs/>
        <w:i/>
        <w:iCs/>
        <w:sz w:val="16"/>
      </w:rPr>
      <w:fldChar w:fldCharType="separate"/>
    </w:r>
    <w:r w:rsidR="00086B04">
      <w:rPr>
        <w:rFonts w:ascii="Arial" w:hAnsi="Arial"/>
        <w:b/>
        <w:bCs/>
        <w:i/>
        <w:iCs/>
        <w:noProof/>
        <w:sz w:val="16"/>
      </w:rPr>
      <w:t>3</w:t>
    </w:r>
    <w:r w:rsidR="00684766" w:rsidRPr="00D30C77">
      <w:rPr>
        <w:rFonts w:ascii="Arial" w:hAnsi="Arial"/>
        <w:b/>
        <w:bCs/>
        <w:i/>
        <w:iCs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F30" w:rsidRDefault="00D16F30">
      <w:r>
        <w:separator/>
      </w:r>
    </w:p>
  </w:footnote>
  <w:footnote w:type="continuationSeparator" w:id="0">
    <w:p w:rsidR="00D16F30" w:rsidRDefault="00D16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F3" w:rsidRPr="00B50BB7" w:rsidRDefault="00AC68BD" w:rsidP="00F055F3">
    <w:pPr>
      <w:pBdr>
        <w:bottom w:val="single" w:sz="4" w:space="31" w:color="000080"/>
      </w:pBdr>
      <w:tabs>
        <w:tab w:val="center" w:pos="4536"/>
        <w:tab w:val="right" w:pos="9072"/>
      </w:tabs>
      <w:jc w:val="both"/>
      <w:rPr>
        <w:rFonts w:ascii="Arial" w:hAnsi="Arial"/>
        <w:i/>
        <w:sz w:val="16"/>
      </w:rPr>
    </w:pPr>
    <w:r w:rsidRPr="00E14D19">
      <w:rPr>
        <w:rFonts w:ascii="Arial" w:hAnsi="Arial"/>
        <w:i/>
        <w:noProof/>
        <w:sz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5395595</wp:posOffset>
          </wp:positionH>
          <wp:positionV relativeFrom="paragraph">
            <wp:posOffset>-93345</wp:posOffset>
          </wp:positionV>
          <wp:extent cx="634135" cy="684000"/>
          <wp:effectExtent l="0" t="0" r="0" b="1905"/>
          <wp:wrapNone/>
          <wp:docPr id="5" name="Obrázek 5" descr="C:\Users\MichalKudrnáč\Desktop\Znak_Horní_Olešn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Kudrnáč\Desktop\Znak_Horní_Olešn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135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55F3" w:rsidRPr="00B50BB7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82725" cy="467995"/>
          <wp:effectExtent l="0" t="0" r="3175" b="825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055F3" w:rsidRPr="00B50BB7" w:rsidRDefault="00F055F3" w:rsidP="00F055F3">
    <w:pPr>
      <w:pBdr>
        <w:bottom w:val="single" w:sz="4" w:space="31" w:color="000080"/>
      </w:pBdr>
      <w:tabs>
        <w:tab w:val="center" w:pos="4536"/>
        <w:tab w:val="right" w:pos="9072"/>
      </w:tabs>
      <w:jc w:val="right"/>
      <w:rPr>
        <w:rFonts w:ascii="Arial" w:hAnsi="Arial"/>
        <w:i/>
        <w:sz w:val="16"/>
      </w:rPr>
    </w:pPr>
  </w:p>
  <w:p w:rsidR="004E60A6" w:rsidRPr="00A65F8E" w:rsidRDefault="004E60A6" w:rsidP="00096F1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8A1"/>
    <w:multiLevelType w:val="multilevel"/>
    <w:tmpl w:val="92B2227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4016C"/>
    <w:multiLevelType w:val="multilevel"/>
    <w:tmpl w:val="5D5E59DC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Normodsaz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6AE6754"/>
    <w:multiLevelType w:val="singleLevel"/>
    <w:tmpl w:val="943A1C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F8A3B3B"/>
    <w:multiLevelType w:val="multilevel"/>
    <w:tmpl w:val="AB3CA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BFB6DDA"/>
    <w:multiLevelType w:val="hybridMultilevel"/>
    <w:tmpl w:val="CA6AF30E"/>
    <w:lvl w:ilvl="0" w:tplc="79AC19D8">
      <w:start w:val="6"/>
      <w:numFmt w:val="lowerLetter"/>
      <w:lvlText w:val="%1)"/>
      <w:lvlJc w:val="left"/>
      <w:pPr>
        <w:tabs>
          <w:tab w:val="num" w:pos="1431"/>
        </w:tabs>
        <w:ind w:left="1431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6">
    <w:nsid w:val="3FE158CB"/>
    <w:multiLevelType w:val="multilevel"/>
    <w:tmpl w:val="49B86B3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D73478"/>
    <w:multiLevelType w:val="multilevel"/>
    <w:tmpl w:val="274283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9F963D7"/>
    <w:multiLevelType w:val="hybridMultilevel"/>
    <w:tmpl w:val="561E4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743670"/>
    <w:multiLevelType w:val="hybridMultilevel"/>
    <w:tmpl w:val="460EEB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E7281"/>
    <w:multiLevelType w:val="multilevel"/>
    <w:tmpl w:val="03CCEF5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2C548F9"/>
    <w:multiLevelType w:val="multilevel"/>
    <w:tmpl w:val="8C32D9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4122949"/>
    <w:multiLevelType w:val="multilevel"/>
    <w:tmpl w:val="25B85C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8E412E9"/>
    <w:multiLevelType w:val="hybridMultilevel"/>
    <w:tmpl w:val="9CCE3C32"/>
    <w:lvl w:ilvl="0" w:tplc="65A8368A">
      <w:start w:val="7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4">
    <w:nsid w:val="7CAD3CAD"/>
    <w:multiLevelType w:val="singleLevel"/>
    <w:tmpl w:val="943A1C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4"/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D30C77"/>
    <w:rsid w:val="00012A77"/>
    <w:rsid w:val="0001501C"/>
    <w:rsid w:val="00022090"/>
    <w:rsid w:val="00026F10"/>
    <w:rsid w:val="00041210"/>
    <w:rsid w:val="00041CBF"/>
    <w:rsid w:val="00062157"/>
    <w:rsid w:val="0008000F"/>
    <w:rsid w:val="00086B04"/>
    <w:rsid w:val="00094562"/>
    <w:rsid w:val="00096F1B"/>
    <w:rsid w:val="000A502D"/>
    <w:rsid w:val="000C74C6"/>
    <w:rsid w:val="000D288C"/>
    <w:rsid w:val="000F3347"/>
    <w:rsid w:val="00123988"/>
    <w:rsid w:val="001338FF"/>
    <w:rsid w:val="001410BF"/>
    <w:rsid w:val="00144606"/>
    <w:rsid w:val="00151A49"/>
    <w:rsid w:val="00161A6D"/>
    <w:rsid w:val="001648FE"/>
    <w:rsid w:val="00180CC1"/>
    <w:rsid w:val="00182BBF"/>
    <w:rsid w:val="00190681"/>
    <w:rsid w:val="00192B4B"/>
    <w:rsid w:val="001A1F25"/>
    <w:rsid w:val="001C237B"/>
    <w:rsid w:val="001D2E8C"/>
    <w:rsid w:val="002008E5"/>
    <w:rsid w:val="00217F9F"/>
    <w:rsid w:val="0024466A"/>
    <w:rsid w:val="00276673"/>
    <w:rsid w:val="002B3A17"/>
    <w:rsid w:val="002B5860"/>
    <w:rsid w:val="002C25FE"/>
    <w:rsid w:val="002C2F3F"/>
    <w:rsid w:val="002C32FA"/>
    <w:rsid w:val="002D7BA0"/>
    <w:rsid w:val="002F0327"/>
    <w:rsid w:val="003827A2"/>
    <w:rsid w:val="00383AD1"/>
    <w:rsid w:val="00385BC2"/>
    <w:rsid w:val="003B6816"/>
    <w:rsid w:val="003D584E"/>
    <w:rsid w:val="00422AE4"/>
    <w:rsid w:val="00430E26"/>
    <w:rsid w:val="004472B4"/>
    <w:rsid w:val="00447E1B"/>
    <w:rsid w:val="00455832"/>
    <w:rsid w:val="0048299C"/>
    <w:rsid w:val="004874FE"/>
    <w:rsid w:val="00491355"/>
    <w:rsid w:val="00492A33"/>
    <w:rsid w:val="004D2B3B"/>
    <w:rsid w:val="004D500D"/>
    <w:rsid w:val="004E60A6"/>
    <w:rsid w:val="004F07F9"/>
    <w:rsid w:val="004F296C"/>
    <w:rsid w:val="004F6CCF"/>
    <w:rsid w:val="0052147E"/>
    <w:rsid w:val="00522067"/>
    <w:rsid w:val="0053002D"/>
    <w:rsid w:val="0053566E"/>
    <w:rsid w:val="00562D47"/>
    <w:rsid w:val="00570281"/>
    <w:rsid w:val="00585871"/>
    <w:rsid w:val="00595699"/>
    <w:rsid w:val="00597A5E"/>
    <w:rsid w:val="005A1D18"/>
    <w:rsid w:val="005B413A"/>
    <w:rsid w:val="005B6DE3"/>
    <w:rsid w:val="005E58AB"/>
    <w:rsid w:val="005F4DD0"/>
    <w:rsid w:val="00605F9A"/>
    <w:rsid w:val="00606F0F"/>
    <w:rsid w:val="00613B50"/>
    <w:rsid w:val="006214B2"/>
    <w:rsid w:val="00624E3B"/>
    <w:rsid w:val="00631877"/>
    <w:rsid w:val="00637934"/>
    <w:rsid w:val="00642653"/>
    <w:rsid w:val="00664F11"/>
    <w:rsid w:val="006723B1"/>
    <w:rsid w:val="006810FC"/>
    <w:rsid w:val="00682999"/>
    <w:rsid w:val="00684766"/>
    <w:rsid w:val="00693146"/>
    <w:rsid w:val="006A3B4C"/>
    <w:rsid w:val="006A6A32"/>
    <w:rsid w:val="006B729E"/>
    <w:rsid w:val="006F33BD"/>
    <w:rsid w:val="0070113B"/>
    <w:rsid w:val="00731DD8"/>
    <w:rsid w:val="007336DC"/>
    <w:rsid w:val="00736DF4"/>
    <w:rsid w:val="007453FD"/>
    <w:rsid w:val="0075320A"/>
    <w:rsid w:val="00766345"/>
    <w:rsid w:val="00772DCE"/>
    <w:rsid w:val="00773122"/>
    <w:rsid w:val="0077476B"/>
    <w:rsid w:val="007A1FD8"/>
    <w:rsid w:val="007A7D93"/>
    <w:rsid w:val="007C3068"/>
    <w:rsid w:val="007C4A92"/>
    <w:rsid w:val="007E7D3A"/>
    <w:rsid w:val="008109B5"/>
    <w:rsid w:val="00816215"/>
    <w:rsid w:val="008167F2"/>
    <w:rsid w:val="00862F1B"/>
    <w:rsid w:val="00874D16"/>
    <w:rsid w:val="008B5CDE"/>
    <w:rsid w:val="008D03BE"/>
    <w:rsid w:val="008E32B7"/>
    <w:rsid w:val="008F24F2"/>
    <w:rsid w:val="009257C1"/>
    <w:rsid w:val="00925DB9"/>
    <w:rsid w:val="00953780"/>
    <w:rsid w:val="00955BCF"/>
    <w:rsid w:val="00972BC8"/>
    <w:rsid w:val="00975A11"/>
    <w:rsid w:val="00981A01"/>
    <w:rsid w:val="009A317A"/>
    <w:rsid w:val="009A3F5E"/>
    <w:rsid w:val="009E461E"/>
    <w:rsid w:val="009E621A"/>
    <w:rsid w:val="009F09D5"/>
    <w:rsid w:val="00A27360"/>
    <w:rsid w:val="00A526A1"/>
    <w:rsid w:val="00A65F8E"/>
    <w:rsid w:val="00A80E84"/>
    <w:rsid w:val="00A83E2C"/>
    <w:rsid w:val="00A85B86"/>
    <w:rsid w:val="00A9239E"/>
    <w:rsid w:val="00AA165A"/>
    <w:rsid w:val="00AC59BE"/>
    <w:rsid w:val="00AC68BD"/>
    <w:rsid w:val="00AC7E19"/>
    <w:rsid w:val="00B06BE0"/>
    <w:rsid w:val="00B24D4E"/>
    <w:rsid w:val="00B30B73"/>
    <w:rsid w:val="00B31A66"/>
    <w:rsid w:val="00B37224"/>
    <w:rsid w:val="00B460E6"/>
    <w:rsid w:val="00B62994"/>
    <w:rsid w:val="00B700EB"/>
    <w:rsid w:val="00B718C0"/>
    <w:rsid w:val="00B85A71"/>
    <w:rsid w:val="00B92988"/>
    <w:rsid w:val="00B9395D"/>
    <w:rsid w:val="00B9682D"/>
    <w:rsid w:val="00BA2464"/>
    <w:rsid w:val="00BC114F"/>
    <w:rsid w:val="00BC5810"/>
    <w:rsid w:val="00BC7DCD"/>
    <w:rsid w:val="00BE1FBB"/>
    <w:rsid w:val="00BE6114"/>
    <w:rsid w:val="00C030ED"/>
    <w:rsid w:val="00C075E0"/>
    <w:rsid w:val="00C1292D"/>
    <w:rsid w:val="00C15574"/>
    <w:rsid w:val="00C24501"/>
    <w:rsid w:val="00C3052C"/>
    <w:rsid w:val="00C61641"/>
    <w:rsid w:val="00C635DD"/>
    <w:rsid w:val="00C76ACB"/>
    <w:rsid w:val="00C82422"/>
    <w:rsid w:val="00C905DF"/>
    <w:rsid w:val="00C97438"/>
    <w:rsid w:val="00CA1A81"/>
    <w:rsid w:val="00CB0ECF"/>
    <w:rsid w:val="00CC1912"/>
    <w:rsid w:val="00CD069E"/>
    <w:rsid w:val="00CD5552"/>
    <w:rsid w:val="00CF582E"/>
    <w:rsid w:val="00D15F9D"/>
    <w:rsid w:val="00D16F30"/>
    <w:rsid w:val="00D22562"/>
    <w:rsid w:val="00D30C77"/>
    <w:rsid w:val="00D323D7"/>
    <w:rsid w:val="00D367F3"/>
    <w:rsid w:val="00D47D51"/>
    <w:rsid w:val="00D533CA"/>
    <w:rsid w:val="00D71287"/>
    <w:rsid w:val="00D9016C"/>
    <w:rsid w:val="00D9354E"/>
    <w:rsid w:val="00DB128C"/>
    <w:rsid w:val="00DB37EB"/>
    <w:rsid w:val="00DB5968"/>
    <w:rsid w:val="00DC6B4B"/>
    <w:rsid w:val="00DD47E3"/>
    <w:rsid w:val="00DF2D27"/>
    <w:rsid w:val="00E25DAA"/>
    <w:rsid w:val="00E27EFF"/>
    <w:rsid w:val="00E4048C"/>
    <w:rsid w:val="00E43F91"/>
    <w:rsid w:val="00E44492"/>
    <w:rsid w:val="00E5541D"/>
    <w:rsid w:val="00E80D60"/>
    <w:rsid w:val="00EA3D17"/>
    <w:rsid w:val="00F055F3"/>
    <w:rsid w:val="00F118A2"/>
    <w:rsid w:val="00F3192E"/>
    <w:rsid w:val="00F32752"/>
    <w:rsid w:val="00F411D4"/>
    <w:rsid w:val="00F4142D"/>
    <w:rsid w:val="00F418B0"/>
    <w:rsid w:val="00F43F50"/>
    <w:rsid w:val="00F47B6D"/>
    <w:rsid w:val="00F61898"/>
    <w:rsid w:val="00F73D09"/>
    <w:rsid w:val="00F77571"/>
    <w:rsid w:val="00F825F6"/>
    <w:rsid w:val="00F95DCB"/>
    <w:rsid w:val="00FC1C07"/>
    <w:rsid w:val="00FD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66"/>
  </w:style>
  <w:style w:type="paragraph" w:styleId="Nadpis1">
    <w:name w:val="heading 1"/>
    <w:basedOn w:val="Normln"/>
    <w:next w:val="Normln"/>
    <w:qFormat/>
    <w:rsid w:val="00684766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qFormat/>
    <w:rsid w:val="00684766"/>
    <w:pPr>
      <w:keepNext/>
      <w:numPr>
        <w:numId w:val="12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qFormat/>
    <w:rsid w:val="00684766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684766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684766"/>
    <w:pPr>
      <w:keepNext/>
      <w:numPr>
        <w:ilvl w:val="4"/>
        <w:numId w:val="12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qFormat/>
    <w:rsid w:val="00684766"/>
    <w:pPr>
      <w:keepNext/>
      <w:numPr>
        <w:ilvl w:val="5"/>
        <w:numId w:val="12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qFormat/>
    <w:rsid w:val="00684766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84766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684766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semiHidden/>
    <w:rsid w:val="00684766"/>
    <w:pPr>
      <w:jc w:val="both"/>
    </w:pPr>
    <w:rPr>
      <w:sz w:val="24"/>
    </w:rPr>
  </w:style>
  <w:style w:type="paragraph" w:styleId="Zpat">
    <w:name w:val="footer"/>
    <w:basedOn w:val="Normln"/>
    <w:rsid w:val="00684766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Normodsaz">
    <w:name w:val="Norm.odsaz."/>
    <w:basedOn w:val="Normln"/>
    <w:rsid w:val="00684766"/>
    <w:pPr>
      <w:numPr>
        <w:ilvl w:val="1"/>
        <w:numId w:val="12"/>
      </w:numPr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rsid w:val="00684766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slostrnky">
    <w:name w:val="page number"/>
    <w:basedOn w:val="Standardnpsmoodstavce"/>
    <w:rsid w:val="00684766"/>
  </w:style>
  <w:style w:type="paragraph" w:styleId="Zkladntext">
    <w:name w:val="Body Text"/>
    <w:basedOn w:val="Normln"/>
    <w:rsid w:val="00684766"/>
    <w:pPr>
      <w:jc w:val="center"/>
    </w:pPr>
    <w:rPr>
      <w:i/>
      <w:sz w:val="24"/>
    </w:rPr>
  </w:style>
  <w:style w:type="character" w:styleId="Hypertextovodkaz">
    <w:name w:val="Hyperlink"/>
    <w:rsid w:val="00F4142D"/>
    <w:rPr>
      <w:color w:val="0000FF"/>
      <w:u w:val="single"/>
    </w:rPr>
  </w:style>
  <w:style w:type="paragraph" w:customStyle="1" w:styleId="Default">
    <w:name w:val="Default"/>
    <w:rsid w:val="00613B5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3B6816"/>
    <w:rPr>
      <w:sz w:val="24"/>
    </w:rPr>
  </w:style>
  <w:style w:type="paragraph" w:styleId="Textbubliny">
    <w:name w:val="Balloon Text"/>
    <w:basedOn w:val="Normln"/>
    <w:link w:val="TextbublinyChar"/>
    <w:rsid w:val="00086B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86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34B51E7B0D5E49B69185CEF03EC48E" ma:contentTypeVersion="7" ma:contentTypeDescription="Vytvoří nový dokument" ma:contentTypeScope="" ma:versionID="05b643fdc43b6b59bfdd911973583d82">
  <xsd:schema xmlns:xsd="http://www.w3.org/2001/XMLSchema" xmlns:xs="http://www.w3.org/2001/XMLSchema" xmlns:p="http://schemas.microsoft.com/office/2006/metadata/properties" xmlns:ns2="7fb0215d-5a29-4068-b9b2-30a237f24f13" xmlns:ns3="26b7fe97-6423-4cf9-ad56-9f8a47dc0d62" targetNamespace="http://schemas.microsoft.com/office/2006/metadata/properties" ma:root="true" ma:fieldsID="0b06a4f1d33debda829636e78ebbb9db" ns2:_="" ns3:_="">
    <xsd:import namespace="7fb0215d-5a29-4068-b9b2-30a237f24f13"/>
    <xsd:import namespace="26b7fe97-6423-4cf9-ad56-9f8a47dc0d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0215d-5a29-4068-b9b2-30a237f24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7fe97-6423-4cf9-ad56-9f8a47dc0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5A919-81F3-45C7-A110-2EBF7257F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0215d-5a29-4068-b9b2-30a237f24f13"/>
    <ds:schemaRef ds:uri="26b7fe97-6423-4cf9-ad56-9f8a47dc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2B9C38-D96D-41F8-A88C-C8C0CCD76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3704B-1FBD-4314-B96F-550ADA1D4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8833A9-3266-4F91-83D9-6A51D1F7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 STAR</vt:lpstr>
    </vt:vector>
  </TitlesOfParts>
  <Company>Kancelář veřejných soutěží</Company>
  <LinksUpToDate>false</LinksUpToDate>
  <CharactersWithSpaces>2872</CharactersWithSpaces>
  <SharedDoc>false</SharedDoc>
  <HLinks>
    <vt:vector size="6" baseType="variant">
      <vt:variant>
        <vt:i4>4522075</vt:i4>
      </vt:variant>
      <vt:variant>
        <vt:i4>-1</vt:i4>
      </vt:variant>
      <vt:variant>
        <vt:i4>2057</vt:i4>
      </vt:variant>
      <vt:variant>
        <vt:i4>1</vt:i4>
      </vt:variant>
      <vt:variant>
        <vt:lpwstr>https://upload.wikimedia.org/wikipedia/commons/thumb/5/50/Doubrav%C4%8Dice_CoA.jpg/90px-Doubrav%C4%8Dice_CoA.jpg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STAR</dc:title>
  <dc:creator>JP</dc:creator>
  <cp:lastModifiedBy>ucetni</cp:lastModifiedBy>
  <cp:revision>2</cp:revision>
  <cp:lastPrinted>2016-04-01T11:06:00Z</cp:lastPrinted>
  <dcterms:created xsi:type="dcterms:W3CDTF">2018-03-17T12:00:00Z</dcterms:created>
  <dcterms:modified xsi:type="dcterms:W3CDTF">2018-03-17T12:00:00Z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0x010100F434B51E7B0D5E49B69185CEF03EC48E</vt:lpwstr>
  </property>
</Properties>
</file>