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4" w:rsidRPr="00AB7B4A" w:rsidRDefault="00991DBF">
      <w:pPr>
        <w:rPr>
          <w:rFonts w:ascii="Times New Roman" w:hAnsi="Times New Roman" w:cs="Times New Roman"/>
          <w:b/>
          <w:noProof/>
          <w:color w:val="FFFF00"/>
          <w:sz w:val="56"/>
          <w:szCs w:val="56"/>
          <w:lang w:eastAsia="cs-CZ"/>
        </w:rPr>
      </w:pPr>
      <w:r w:rsidRPr="00AB7B4A">
        <w:rPr>
          <w:rFonts w:ascii="Times New Roman" w:hAnsi="Times New Roman" w:cs="Times New Roman"/>
          <w:b/>
          <w:noProof/>
          <w:color w:val="00B0F0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-1414145</wp:posOffset>
            </wp:positionH>
            <wp:positionV relativeFrom="paragraph">
              <wp:posOffset>-1690371</wp:posOffset>
            </wp:positionV>
            <wp:extent cx="11972925" cy="9629775"/>
            <wp:effectExtent l="0" t="0" r="9525" b="9525"/>
            <wp:wrapNone/>
            <wp:docPr id="1" name="Obrázek 1" descr="https://www.obraznazed.cz/img_items/9060/F002889F9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braznazed.cz/img_items/9060/F002889F9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92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B4A">
        <w:rPr>
          <w:rFonts w:ascii="Times New Roman" w:hAnsi="Times New Roman" w:cs="Times New Roman"/>
          <w:b/>
          <w:noProof/>
          <w:color w:val="FFFF00"/>
          <w:sz w:val="56"/>
          <w:szCs w:val="56"/>
          <w:lang w:eastAsia="cs-CZ"/>
        </w:rPr>
        <w:t xml:space="preserve">        </w:t>
      </w:r>
      <w:r w:rsidR="004E0EF4" w:rsidRPr="00AB7B4A">
        <w:rPr>
          <w:rFonts w:ascii="Times New Roman" w:hAnsi="Times New Roman" w:cs="Times New Roman"/>
          <w:b/>
          <w:noProof/>
          <w:color w:val="FFFF00"/>
          <w:sz w:val="56"/>
          <w:szCs w:val="56"/>
          <w:lang w:eastAsia="cs-CZ"/>
        </w:rPr>
        <w:t>Obec Horní Olešnic</w:t>
      </w:r>
      <w:r w:rsidR="003F26AE" w:rsidRPr="00AB7B4A">
        <w:rPr>
          <w:rFonts w:ascii="Times New Roman" w:hAnsi="Times New Roman" w:cs="Times New Roman"/>
          <w:b/>
          <w:noProof/>
          <w:color w:val="FFFF00"/>
          <w:sz w:val="56"/>
          <w:szCs w:val="56"/>
          <w:lang w:eastAsia="cs-CZ"/>
        </w:rPr>
        <w:t>e</w:t>
      </w:r>
      <w:r w:rsidR="004E0EF4" w:rsidRPr="00AB7B4A">
        <w:rPr>
          <w:rFonts w:ascii="Times New Roman" w:hAnsi="Times New Roman" w:cs="Times New Roman"/>
          <w:b/>
          <w:noProof/>
          <w:color w:val="FFFF00"/>
          <w:sz w:val="56"/>
          <w:szCs w:val="56"/>
          <w:lang w:eastAsia="cs-CZ"/>
        </w:rPr>
        <w:t xml:space="preserve"> </w:t>
      </w:r>
      <w:r w:rsidR="00AB7B4A" w:rsidRPr="00AB7B4A">
        <w:rPr>
          <w:rFonts w:ascii="Times New Roman" w:hAnsi="Times New Roman" w:cs="Times New Roman"/>
          <w:b/>
          <w:noProof/>
          <w:color w:val="FFFF00"/>
          <w:sz w:val="56"/>
          <w:szCs w:val="56"/>
          <w:lang w:eastAsia="cs-CZ"/>
        </w:rPr>
        <w:t xml:space="preserve">společně s dobrými přáteli </w:t>
      </w:r>
    </w:p>
    <w:p w:rsidR="004E0EF4" w:rsidRPr="00AB7B4A" w:rsidRDefault="003F26AE">
      <w:pPr>
        <w:rPr>
          <w:rFonts w:ascii="Times New Roman" w:hAnsi="Times New Roman" w:cs="Times New Roman"/>
          <w:b/>
          <w:noProof/>
          <w:color w:val="FFFF00"/>
          <w:sz w:val="96"/>
          <w:szCs w:val="96"/>
          <w:lang w:eastAsia="cs-CZ"/>
        </w:rPr>
      </w:pPr>
      <w:r w:rsidRPr="00AB7B4A">
        <w:rPr>
          <w:rFonts w:ascii="Times New Roman" w:hAnsi="Times New Roman" w:cs="Times New Roman"/>
          <w:b/>
          <w:noProof/>
          <w:color w:val="FFFF00"/>
          <w:sz w:val="72"/>
          <w:szCs w:val="72"/>
          <w:lang w:eastAsia="cs-CZ"/>
        </w:rPr>
        <w:t xml:space="preserve">       </w:t>
      </w:r>
      <w:r w:rsidR="00AB7B4A" w:rsidRPr="00AB7B4A">
        <w:rPr>
          <w:rFonts w:ascii="Times New Roman" w:hAnsi="Times New Roman" w:cs="Times New Roman"/>
          <w:b/>
          <w:noProof/>
          <w:color w:val="FFFF00"/>
          <w:sz w:val="96"/>
          <w:szCs w:val="96"/>
          <w:lang w:eastAsia="cs-CZ"/>
        </w:rPr>
        <w:t xml:space="preserve">Pořádá Čarodějnický večer </w:t>
      </w:r>
    </w:p>
    <w:p w:rsidR="00AB7B4A" w:rsidRPr="00AB7B4A" w:rsidRDefault="00D22441">
      <w:pPr>
        <w:rPr>
          <w:rFonts w:ascii="Times New Roman" w:hAnsi="Times New Roman" w:cs="Times New Roman"/>
          <w:b/>
          <w:noProof/>
          <w:color w:val="FFFF00"/>
          <w:sz w:val="72"/>
          <w:szCs w:val="72"/>
          <w:lang w:eastAsia="cs-CZ"/>
        </w:rPr>
      </w:pPr>
      <w:r>
        <w:rPr>
          <w:rFonts w:ascii="Times New Roman" w:hAnsi="Times New Roman" w:cs="Times New Roman"/>
          <w:b/>
          <w:noProof/>
          <w:color w:val="FFFF00"/>
          <w:sz w:val="52"/>
          <w:szCs w:val="52"/>
          <w:lang w:eastAsia="cs-CZ"/>
        </w:rPr>
        <w:t xml:space="preserve">                    </w:t>
      </w:r>
      <w:r w:rsidR="00AB7B4A" w:rsidRPr="00AB7B4A">
        <w:rPr>
          <w:rFonts w:ascii="Times New Roman" w:hAnsi="Times New Roman" w:cs="Times New Roman"/>
          <w:b/>
          <w:noProof/>
          <w:color w:val="FFFF00"/>
          <w:sz w:val="52"/>
          <w:szCs w:val="52"/>
          <w:lang w:eastAsia="cs-CZ"/>
        </w:rPr>
        <w:t xml:space="preserve">  </w:t>
      </w:r>
      <w:r>
        <w:rPr>
          <w:rFonts w:ascii="Times New Roman" w:hAnsi="Times New Roman" w:cs="Times New Roman"/>
          <w:b/>
          <w:noProof/>
          <w:color w:val="FFFF00"/>
          <w:sz w:val="72"/>
          <w:szCs w:val="72"/>
          <w:lang w:eastAsia="cs-CZ"/>
        </w:rPr>
        <w:t>Kde: Hřiště v Horní Olešnici</w:t>
      </w:r>
      <w:r w:rsidR="00AB7B4A" w:rsidRPr="00AB7B4A">
        <w:rPr>
          <w:rFonts w:ascii="Times New Roman" w:hAnsi="Times New Roman" w:cs="Times New Roman"/>
          <w:b/>
          <w:noProof/>
          <w:color w:val="FFFF00"/>
          <w:sz w:val="72"/>
          <w:szCs w:val="72"/>
          <w:lang w:eastAsia="cs-CZ"/>
        </w:rPr>
        <w:t xml:space="preserve"> </w:t>
      </w:r>
    </w:p>
    <w:p w:rsidR="004E0EF4" w:rsidRPr="00AB7B4A" w:rsidRDefault="00D22441">
      <w:pP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cs-CZ"/>
        </w:rPr>
      </w:pPr>
      <w:r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cs-CZ"/>
        </w:rPr>
        <w:t xml:space="preserve">                    </w:t>
      </w:r>
      <w:r w:rsidR="00AB7B4A" w:rsidRPr="00AB7B4A">
        <w:rPr>
          <w:rFonts w:ascii="Times New Roman" w:hAnsi="Times New Roman" w:cs="Times New Roman"/>
          <w:b/>
          <w:noProof/>
          <w:color w:val="0070C0"/>
          <w:sz w:val="72"/>
          <w:szCs w:val="72"/>
          <w:lang w:eastAsia="cs-CZ"/>
        </w:rPr>
        <w:t xml:space="preserve">   </w:t>
      </w:r>
      <w:r w:rsidR="00AB7B4A" w:rsidRPr="00AB7B4A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cs-CZ"/>
        </w:rPr>
        <w:t xml:space="preserve">Kdy 30.4.2019 </w:t>
      </w:r>
    </w:p>
    <w:p w:rsidR="00AB7B4A" w:rsidRPr="00AB7B4A" w:rsidRDefault="00AB7B4A">
      <w:pP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cs-CZ"/>
        </w:rPr>
      </w:pPr>
      <w: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cs-CZ"/>
        </w:rPr>
        <w:t xml:space="preserve">             </w:t>
      </w:r>
      <w:r w:rsidRPr="00AB7B4A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cs-CZ"/>
        </w:rPr>
        <w:t xml:space="preserve"> </w:t>
      </w:r>
      <w:r w:rsidR="00D22441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cs-CZ"/>
        </w:rPr>
        <w:t xml:space="preserve">  </w:t>
      </w:r>
      <w:r w:rsidRPr="00AB7B4A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cs-CZ"/>
        </w:rPr>
        <w:t xml:space="preserve">Od: 17: 00 hod </w:t>
      </w:r>
    </w:p>
    <w:p w:rsidR="00AB7B4A" w:rsidRDefault="00AB7B4A">
      <w:pP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cs-CZ"/>
        </w:rPr>
      </w:pPr>
      <w: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cs-CZ"/>
        </w:rPr>
        <w:t xml:space="preserve">       </w:t>
      </w:r>
      <w:r w:rsidR="00D22441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cs-CZ"/>
        </w:rPr>
        <w:t xml:space="preserve">   </w:t>
      </w:r>
      <w:r w:rsidRPr="00AB7B4A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cs-CZ"/>
        </w:rPr>
        <w:t xml:space="preserve">Občerstvení zajištěno </w:t>
      </w:r>
    </w:p>
    <w:p w:rsidR="004E0EF4" w:rsidRPr="00AB7B4A" w:rsidRDefault="00AB7B4A">
      <w:pPr>
        <w:rPr>
          <w:rFonts w:ascii="Times New Roman" w:hAnsi="Times New Roman" w:cs="Times New Roman"/>
          <w:noProof/>
          <w:color w:val="002060"/>
          <w:sz w:val="72"/>
          <w:szCs w:val="72"/>
          <w:lang w:eastAsia="cs-CZ"/>
        </w:rPr>
      </w:pPr>
      <w:r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cs-CZ"/>
        </w:rPr>
        <w:t xml:space="preserve">                      </w:t>
      </w:r>
      <w:r w:rsidRPr="00AB7B4A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cs-CZ"/>
        </w:rPr>
        <w:t>Srdečně Vás zv</w:t>
      </w:r>
      <w:bookmarkStart w:id="0" w:name="_GoBack"/>
      <w:bookmarkEnd w:id="0"/>
      <w:r w:rsidR="00713752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cs-CZ"/>
        </w:rPr>
        <w:t>eme</w:t>
      </w:r>
      <w:r w:rsidR="00713752">
        <w:rPr>
          <w:rFonts w:ascii="Castellar" w:hAnsi="Castellar"/>
          <w:noProof/>
          <w:color w:val="002060"/>
          <w:sz w:val="72"/>
          <w:szCs w:val="72"/>
          <w:lang w:eastAsia="cs-CZ"/>
        </w:rPr>
        <w:t xml:space="preserve"> </w:t>
      </w:r>
      <w:r w:rsidR="004E0EF4" w:rsidRPr="003F26AE">
        <w:rPr>
          <w:rFonts w:ascii="Castellar" w:hAnsi="Castellar"/>
          <w:noProof/>
          <w:color w:val="002060"/>
          <w:sz w:val="72"/>
          <w:szCs w:val="72"/>
          <w:lang w:eastAsia="cs-CZ"/>
        </w:rPr>
        <w:t xml:space="preserve">            </w:t>
      </w:r>
      <w:r w:rsidR="003F26AE" w:rsidRPr="003F26AE">
        <w:rPr>
          <w:rFonts w:ascii="Castellar" w:hAnsi="Castellar"/>
          <w:noProof/>
          <w:color w:val="002060"/>
          <w:sz w:val="72"/>
          <w:szCs w:val="72"/>
          <w:lang w:eastAsia="cs-CZ"/>
        </w:rPr>
        <w:t xml:space="preserve">             </w:t>
      </w:r>
    </w:p>
    <w:p w:rsidR="004E0EF4" w:rsidRPr="009E47B9" w:rsidRDefault="009E47B9" w:rsidP="009E47B9">
      <w:pPr>
        <w:spacing w:after="0"/>
        <w:rPr>
          <w:rFonts w:ascii="Castellar" w:hAnsi="Castellar"/>
          <w:noProof/>
          <w:color w:val="FFFF00"/>
          <w:sz w:val="52"/>
          <w:szCs w:val="52"/>
          <w:lang w:eastAsia="cs-CZ"/>
        </w:rPr>
      </w:pPr>
      <w:r>
        <w:rPr>
          <w:rFonts w:ascii="Castellar" w:hAnsi="Castellar"/>
          <w:noProof/>
          <w:color w:val="FFFF00"/>
          <w:sz w:val="52"/>
          <w:szCs w:val="52"/>
          <w:lang w:eastAsia="cs-CZ"/>
        </w:rPr>
        <w:t xml:space="preserve">   </w:t>
      </w:r>
    </w:p>
    <w:sectPr w:rsidR="004E0EF4" w:rsidRPr="009E47B9" w:rsidSect="004E0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EF4"/>
    <w:rsid w:val="000B0AA5"/>
    <w:rsid w:val="003272E8"/>
    <w:rsid w:val="003F26AE"/>
    <w:rsid w:val="004E0EF4"/>
    <w:rsid w:val="0055256F"/>
    <w:rsid w:val="00713752"/>
    <w:rsid w:val="00991DBF"/>
    <w:rsid w:val="009E47B9"/>
    <w:rsid w:val="00A621E5"/>
    <w:rsid w:val="00AB7B4A"/>
    <w:rsid w:val="00D22441"/>
    <w:rsid w:val="00F32F5A"/>
    <w:rsid w:val="00F4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ividenda">
  <a:themeElements>
    <a:clrScheme name="Dividenda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a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5</cp:revision>
  <cp:lastPrinted>2019-04-11T13:25:00Z</cp:lastPrinted>
  <dcterms:created xsi:type="dcterms:W3CDTF">2019-04-12T04:42:00Z</dcterms:created>
  <dcterms:modified xsi:type="dcterms:W3CDTF">2019-04-12T05:12:00Z</dcterms:modified>
</cp:coreProperties>
</file>