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:rsidR="00377756" w:rsidRPr="00C0229D" w:rsidRDefault="003713FA" w:rsidP="001934D7">
      <w:pPr>
        <w:pStyle w:val="Default"/>
        <w:spacing w:after="24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2258DA" w:rsidRPr="002258DA">
        <w:rPr>
          <w:rFonts w:eastAsiaTheme="minorHAnsi" w:hint="eastAsia"/>
          <w:b/>
          <w:bCs/>
          <w:iCs/>
          <w:sz w:val="32"/>
          <w:szCs w:val="32"/>
        </w:rPr>
        <w:t> </w:t>
      </w:r>
      <w:r w:rsidR="00297E44">
        <w:rPr>
          <w:rFonts w:eastAsiaTheme="minorHAnsi"/>
          <w:b/>
          <w:bCs/>
          <w:iCs/>
          <w:sz w:val="32"/>
          <w:szCs w:val="32"/>
        </w:rPr>
        <w:t>1</w:t>
      </w:r>
      <w:r w:rsidR="007045E8">
        <w:rPr>
          <w:rFonts w:eastAsiaTheme="minorHAnsi"/>
          <w:b/>
          <w:bCs/>
          <w:iCs/>
          <w:sz w:val="32"/>
          <w:szCs w:val="32"/>
        </w:rPr>
        <w:t>.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297E44">
        <w:rPr>
          <w:rFonts w:eastAsiaTheme="minorHAnsi"/>
          <w:b/>
          <w:bCs/>
          <w:iCs/>
          <w:sz w:val="32"/>
          <w:szCs w:val="32"/>
        </w:rPr>
        <w:t xml:space="preserve"> Horní Olešnice, konaného dne 28.02.2019 od 18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.hod v zasedací místnosti </w:t>
      </w:r>
      <w:r w:rsidR="00AB4E0A">
        <w:rPr>
          <w:rFonts w:eastAsiaTheme="minorHAnsi"/>
          <w:b/>
          <w:bCs/>
          <w:iCs/>
          <w:sz w:val="32"/>
          <w:szCs w:val="32"/>
        </w:rPr>
        <w:t>OÚ</w:t>
      </w:r>
    </w:p>
    <w:p w:rsidR="00377756" w:rsidRPr="00C0229D" w:rsidRDefault="007C6A44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 w:rsidRPr="007C6A44">
        <w:rPr>
          <w:lang w:eastAsia="en-US"/>
        </w:rPr>
        <w:pict>
          <v:line id="Tvar1" o:spid="_x0000_s1026" style="position:absolute;left:0;text-align:left;z-index:251658240" from="13.2pt,1.85pt" to="477.75pt,2.55pt" strokecolor="#3465a4">
            <v:fill o:detectmouseclick="t"/>
          </v:line>
        </w:pict>
      </w:r>
    </w:p>
    <w:p w:rsidR="00377756" w:rsidRPr="00B114C8" w:rsidRDefault="003713FA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Obecní zastupitelstvo :</w:t>
      </w:r>
    </w:p>
    <w:p w:rsidR="00377756" w:rsidRDefault="00B114C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7271D9">
        <w:rPr>
          <w:rFonts w:eastAsiaTheme="minorHAnsi"/>
          <w:b/>
          <w:bCs/>
          <w:iCs/>
          <w:color w:val="000000"/>
          <w:lang w:eastAsia="en-US"/>
        </w:rPr>
        <w:t>) ZO určuje</w:t>
      </w:r>
      <w:r w:rsidR="007045E8">
        <w:rPr>
          <w:b/>
          <w:iCs/>
        </w:rPr>
        <w:t xml:space="preserve"> ověřovatele zápisu </w:t>
      </w:r>
      <w:r w:rsidR="00297E44" w:rsidRPr="00297E44">
        <w:t xml:space="preserve">Petra </w:t>
      </w:r>
      <w:proofErr w:type="spellStart"/>
      <w:r w:rsidR="00297E44" w:rsidRPr="00297E44">
        <w:t>Klázara</w:t>
      </w:r>
      <w:proofErr w:type="spellEnd"/>
      <w:r w:rsidR="00297E44" w:rsidRPr="00297E44">
        <w:t xml:space="preserve"> a Jiřího Urbana</w:t>
      </w:r>
      <w:r w:rsidR="00297E44">
        <w:t xml:space="preserve"> </w:t>
      </w:r>
      <w:r w:rsidRPr="00B114C8">
        <w:t>a</w:t>
      </w:r>
      <w:r>
        <w:rPr>
          <w:b/>
        </w:rPr>
        <w:t xml:space="preserve"> </w:t>
      </w:r>
      <w:r>
        <w:rPr>
          <w:b/>
          <w:iCs/>
        </w:rPr>
        <w:t xml:space="preserve"> zapisovatelkou </w:t>
      </w:r>
      <w:r w:rsidR="00297E44">
        <w:rPr>
          <w:iCs/>
        </w:rPr>
        <w:t>Moniku Řehořovou</w:t>
      </w:r>
    </w:p>
    <w:p w:rsidR="00377756" w:rsidRDefault="003713F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Pr</w:t>
      </w:r>
      <w:r w:rsidR="00DE7E8B">
        <w:rPr>
          <w:rFonts w:eastAsiaTheme="minorHAnsi"/>
          <w:b/>
          <w:bCs/>
          <w:iCs/>
          <w:color w:val="000000"/>
          <w:lang w:eastAsia="en-US"/>
        </w:rPr>
        <w:t>o:</w:t>
      </w:r>
      <w:r w:rsidR="00297E44">
        <w:rPr>
          <w:rFonts w:eastAsiaTheme="minorHAnsi"/>
          <w:b/>
          <w:bCs/>
          <w:iCs/>
          <w:color w:val="000000"/>
          <w:lang w:eastAsia="en-US"/>
        </w:rPr>
        <w:t xml:space="preserve">     6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>proti: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:rsidR="00377756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</w:t>
      </w:r>
      <w:r w:rsidR="00297E4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nesení 1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297E4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1/2019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:rsidR="00383958" w:rsidRDefault="0038395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</w:p>
    <w:p w:rsidR="00B114C8" w:rsidRPr="00ED061A" w:rsidRDefault="00B114C8" w:rsidP="00C0229D">
      <w:pPr>
        <w:jc w:val="both"/>
        <w:rPr>
          <w:rFonts w:hint="eastAsia"/>
          <w:b/>
        </w:rPr>
      </w:pPr>
      <w:r>
        <w:rPr>
          <w:b/>
          <w:iCs/>
        </w:rPr>
        <w:t xml:space="preserve">2) ZO schvaluje doplnění programu </w:t>
      </w:r>
      <w:r w:rsidRPr="00383958">
        <w:rPr>
          <w:iCs/>
        </w:rPr>
        <w:t xml:space="preserve">dle návrhu: </w:t>
      </w:r>
      <w:r w:rsidR="00297E44" w:rsidRPr="00297E44">
        <w:rPr>
          <w:iCs/>
        </w:rPr>
        <w:t xml:space="preserve">Bod 8. před „Různé informace, žádosti“ doplnit - </w:t>
      </w:r>
      <w:r w:rsidR="00297E44" w:rsidRPr="00297E44">
        <w:rPr>
          <w:b/>
          <w:iCs/>
        </w:rPr>
        <w:t>Kalkulace vodné a stočné pro rok 2019</w:t>
      </w:r>
    </w:p>
    <w:p w:rsidR="00B114C8" w:rsidRDefault="00297E44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bookmarkStart w:id="0" w:name="__DdeLink__87_1887977475"/>
      <w:bookmarkEnd w:id="0"/>
      <w:r>
        <w:rPr>
          <w:rFonts w:eastAsiaTheme="minorHAnsi"/>
          <w:b/>
          <w:bCs/>
          <w:iCs/>
          <w:color w:val="000000"/>
          <w:lang w:eastAsia="en-US"/>
        </w:rPr>
        <w:t>Pro:     6</w:t>
      </w:r>
      <w:r w:rsidR="00B114C8">
        <w:rPr>
          <w:rFonts w:eastAsiaTheme="minorHAnsi"/>
          <w:b/>
          <w:bCs/>
          <w:iCs/>
          <w:color w:val="000000"/>
          <w:lang w:eastAsia="en-US"/>
        </w:rPr>
        <w:t>, proti:     0, zdrželi se:    0</w:t>
      </w:r>
    </w:p>
    <w:p w:rsidR="00B114C8" w:rsidRDefault="00B114C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</w:t>
      </w:r>
      <w:r w:rsidR="00297E4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nesení 1</w:t>
      </w: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383958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02</w:t>
      </w:r>
      <w:r w:rsidR="00297E44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/2019</w:t>
      </w: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:rsidR="00B114C8" w:rsidRDefault="00B114C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7045E8" w:rsidP="00C0229D">
      <w:pPr>
        <w:spacing w:after="40" w:line="201" w:lineRule="atLeast"/>
        <w:ind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3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)  ZO schvaluje </w:t>
      </w:r>
      <w:r w:rsidR="0016602D">
        <w:rPr>
          <w:rFonts w:eastAsiaTheme="minorHAnsi"/>
          <w:bCs/>
          <w:iCs/>
          <w:color w:val="000000"/>
          <w:lang w:eastAsia="en-US"/>
        </w:rPr>
        <w:t xml:space="preserve">následující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program zasedání ZO </w:t>
      </w:r>
    </w:p>
    <w:p w:rsidR="00297E44" w:rsidRDefault="00297E44" w:rsidP="00297E44">
      <w:pPr>
        <w:pStyle w:val="Odstavecseseznamem"/>
        <w:numPr>
          <w:ilvl w:val="0"/>
          <w:numId w:val="7"/>
        </w:numPr>
        <w:suppressAutoHyphens w:val="0"/>
        <w:spacing w:after="0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Zahájení, kontrola usnesení</w:t>
      </w:r>
    </w:p>
    <w:p w:rsidR="00297E44" w:rsidRDefault="00297E44" w:rsidP="00297E44">
      <w:pPr>
        <w:pStyle w:val="Odstavecseseznamem"/>
        <w:numPr>
          <w:ilvl w:val="0"/>
          <w:numId w:val="7"/>
        </w:numPr>
        <w:suppressAutoHyphens w:val="0"/>
        <w:spacing w:after="0"/>
        <w:ind w:left="851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Rozpočtové opatření č. 18/2018 a č. 1/2019 </w:t>
      </w:r>
    </w:p>
    <w:p w:rsidR="00297E44" w:rsidRDefault="00297E44" w:rsidP="00297E44">
      <w:pPr>
        <w:pStyle w:val="Odstavecseseznamem"/>
        <w:numPr>
          <w:ilvl w:val="0"/>
          <w:numId w:val="7"/>
        </w:numPr>
        <w:suppressAutoHyphens w:val="0"/>
        <w:spacing w:after="0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Inventury majetku Obce Horní Olešnice </w:t>
      </w:r>
    </w:p>
    <w:p w:rsidR="00297E44" w:rsidRDefault="00297E44" w:rsidP="00297E44">
      <w:pPr>
        <w:pStyle w:val="Odstavecseseznamem"/>
        <w:numPr>
          <w:ilvl w:val="0"/>
          <w:numId w:val="7"/>
        </w:numPr>
        <w:suppressAutoHyphens w:val="0"/>
        <w:spacing w:after="0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o budoucí smlouvě o zřízení věcného břemene na </w:t>
      </w:r>
      <w:proofErr w:type="spellStart"/>
      <w:r>
        <w:rPr>
          <w:rFonts w:ascii="Times New Roman" w:hAnsi="Times New Roman"/>
          <w:b/>
          <w:sz w:val="24"/>
          <w:szCs w:val="24"/>
        </w:rPr>
        <w:t>parc.č</w:t>
      </w:r>
      <w:proofErr w:type="spellEnd"/>
      <w:r>
        <w:rPr>
          <w:rFonts w:ascii="Times New Roman" w:hAnsi="Times New Roman"/>
          <w:b/>
          <w:sz w:val="24"/>
          <w:szCs w:val="24"/>
        </w:rPr>
        <w:t>. 39/3 a 526/5 k.</w:t>
      </w:r>
      <w:proofErr w:type="spellStart"/>
      <w:r>
        <w:rPr>
          <w:rFonts w:ascii="Times New Roman" w:hAnsi="Times New Roman"/>
          <w:b/>
          <w:sz w:val="24"/>
          <w:szCs w:val="24"/>
        </w:rPr>
        <w:t>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Prostřední Olešnice </w:t>
      </w:r>
    </w:p>
    <w:p w:rsidR="00297E44" w:rsidRDefault="00297E44" w:rsidP="00297E44">
      <w:pPr>
        <w:pStyle w:val="Odstavecseseznamem"/>
        <w:numPr>
          <w:ilvl w:val="0"/>
          <w:numId w:val="7"/>
        </w:numPr>
        <w:suppressAutoHyphens w:val="0"/>
        <w:spacing w:after="0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poskytnutí dotace na podporu prodejny potravin                </w:t>
      </w:r>
    </w:p>
    <w:p w:rsidR="00297E44" w:rsidRDefault="00297E44" w:rsidP="00297E44">
      <w:pPr>
        <w:pStyle w:val="Odstavecseseznamem"/>
        <w:numPr>
          <w:ilvl w:val="0"/>
          <w:numId w:val="7"/>
        </w:numPr>
        <w:suppressAutoHyphens w:val="0"/>
        <w:spacing w:after="0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Oprava kulturního domu čp.11 v Horní </w:t>
      </w:r>
      <w:proofErr w:type="spellStart"/>
      <w:r>
        <w:rPr>
          <w:rFonts w:ascii="Times New Roman" w:hAnsi="Times New Roman"/>
          <w:b/>
          <w:sz w:val="24"/>
          <w:szCs w:val="24"/>
        </w:rPr>
        <w:t>Olešnici</w:t>
      </w:r>
      <w:proofErr w:type="spellEnd"/>
    </w:p>
    <w:p w:rsidR="00297E44" w:rsidRDefault="00297E44" w:rsidP="00297E44">
      <w:pPr>
        <w:pStyle w:val="Odstavecseseznamem"/>
        <w:numPr>
          <w:ilvl w:val="0"/>
          <w:numId w:val="7"/>
        </w:numPr>
        <w:suppressAutoHyphens w:val="0"/>
        <w:spacing w:after="0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č. 1/2019 Pacht pozemku</w:t>
      </w:r>
    </w:p>
    <w:p w:rsidR="00297E44" w:rsidRDefault="00297E44" w:rsidP="00297E44">
      <w:pPr>
        <w:pStyle w:val="Odstavecseseznamem"/>
        <w:numPr>
          <w:ilvl w:val="0"/>
          <w:numId w:val="7"/>
        </w:numPr>
        <w:suppressAutoHyphens w:val="0"/>
        <w:spacing w:after="0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Kalkulace vodné a stočné pro rok 2019</w:t>
      </w:r>
    </w:p>
    <w:p w:rsidR="00297E44" w:rsidRDefault="00297E44" w:rsidP="00297E44">
      <w:pPr>
        <w:pStyle w:val="Odstavecseseznamem"/>
        <w:numPr>
          <w:ilvl w:val="0"/>
          <w:numId w:val="7"/>
        </w:numPr>
        <w:suppressAutoHyphens w:val="0"/>
        <w:spacing w:after="0"/>
        <w:ind w:left="851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Různé informace, žádosti</w:t>
      </w:r>
    </w:p>
    <w:p w:rsidR="0016602D" w:rsidRPr="00297E44" w:rsidRDefault="00297E44" w:rsidP="00297E44">
      <w:pPr>
        <w:pStyle w:val="Odstavecseseznamem"/>
        <w:numPr>
          <w:ilvl w:val="0"/>
          <w:numId w:val="7"/>
        </w:numPr>
        <w:suppressAutoHyphens w:val="0"/>
        <w:spacing w:after="0"/>
        <w:ind w:left="851"/>
        <w:rPr>
          <w:rFonts w:ascii="Times New Roman" w:hAnsi="Times New Roman"/>
          <w:b/>
          <w:iCs/>
          <w:sz w:val="24"/>
          <w:szCs w:val="24"/>
        </w:rPr>
      </w:pPr>
      <w:r w:rsidRPr="00297E44">
        <w:rPr>
          <w:rFonts w:ascii="Times New Roman" w:hAnsi="Times New Roman" w:cs="Times New Roman"/>
          <w:b/>
          <w:sz w:val="24"/>
          <w:szCs w:val="24"/>
        </w:rPr>
        <w:t xml:space="preserve">Diskuze, závěr </w:t>
      </w:r>
      <w:r w:rsidRPr="00297E44">
        <w:rPr>
          <w:sz w:val="28"/>
          <w:szCs w:val="28"/>
        </w:rPr>
        <w:t xml:space="preserve">                         </w:t>
      </w:r>
    </w:p>
    <w:p w:rsidR="00377756" w:rsidRDefault="003713FA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Pro: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297E44">
        <w:rPr>
          <w:rFonts w:eastAsiaTheme="minorHAnsi"/>
          <w:b/>
          <w:bCs/>
          <w:iCs/>
          <w:color w:val="000000"/>
          <w:lang w:eastAsia="en-US"/>
        </w:rPr>
        <w:t>6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C8296D"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297E44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1</w:t>
      </w:r>
      <w:r w:rsidR="007045E8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383958">
        <w:rPr>
          <w:rFonts w:eastAsiaTheme="minorHAnsi"/>
          <w:b/>
          <w:bCs/>
          <w:i/>
          <w:iCs/>
          <w:color w:val="000000"/>
          <w:u w:val="single"/>
          <w:lang w:eastAsia="en-US"/>
        </w:rPr>
        <w:t>3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/2019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:rsidR="007045E8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7045E8" w:rsidRDefault="007045E8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4) ZO bere na vědomí</w:t>
      </w:r>
      <w:r>
        <w:t xml:space="preserve"> </w:t>
      </w:r>
      <w:r w:rsidR="00383958">
        <w:t>zápis</w:t>
      </w:r>
      <w:r w:rsidR="00C8296D">
        <w:t xml:space="preserve"> z předchozího veřejného zasedání</w:t>
      </w:r>
      <w:r w:rsidR="0016602D">
        <w:t xml:space="preserve"> ZO</w:t>
      </w:r>
    </w:p>
    <w:p w:rsidR="00377756" w:rsidRDefault="00377756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 w:rsidP="00C0229D">
      <w:pPr>
        <w:jc w:val="both"/>
        <w:rPr>
          <w:rFonts w:hint="eastAsia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>5</w:t>
      </w:r>
      <w:r w:rsidR="00C81525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8F28CD">
        <w:rPr>
          <w:rFonts w:eastAsiaTheme="minorHAnsi"/>
          <w:b/>
          <w:bCs/>
          <w:iCs/>
          <w:color w:val="000000"/>
          <w:lang w:eastAsia="en-US"/>
        </w:rPr>
        <w:t xml:space="preserve">schvaluje </w:t>
      </w:r>
      <w:r w:rsidR="002D01DC">
        <w:rPr>
          <w:b/>
          <w:iCs/>
        </w:rPr>
        <w:t xml:space="preserve">rozpočtové opatření č.18/2018 </w:t>
      </w:r>
      <w:r w:rsidR="00383958" w:rsidRPr="00383958">
        <w:rPr>
          <w:iCs/>
        </w:rPr>
        <w:t>dle návrhu</w:t>
      </w:r>
    </w:p>
    <w:tbl>
      <w:tblPr>
        <w:tblpPr w:leftFromText="141" w:rightFromText="141" w:vertAnchor="text" w:horzAnchor="margin" w:tblpX="120" w:tblpY="44"/>
        <w:tblW w:w="893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3545"/>
        <w:gridCol w:w="2693"/>
        <w:gridCol w:w="2693"/>
      </w:tblGrid>
      <w:tr w:rsidR="00FA07D6" w:rsidTr="001934D7">
        <w:trPr>
          <w:trHeight w:val="284"/>
        </w:trPr>
        <w:tc>
          <w:tcPr>
            <w:tcW w:w="62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FA07D6" w:rsidRDefault="00FA07D6" w:rsidP="00C0229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2018 vč. R.O. č.18/2018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FA07D6" w:rsidRDefault="00FA07D6" w:rsidP="00C0229D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18/2018</w:t>
            </w:r>
          </w:p>
        </w:tc>
      </w:tr>
      <w:tr w:rsidR="00FA07D6" w:rsidTr="001934D7">
        <w:trPr>
          <w:trHeight w:val="284"/>
        </w:trPr>
        <w:tc>
          <w:tcPr>
            <w:tcW w:w="354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FA07D6" w:rsidRDefault="00FA07D6" w:rsidP="00C0229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A07D6" w:rsidRDefault="00FA07D6" w:rsidP="00C0229D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8 986 009 Kč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A07D6" w:rsidRDefault="00FA07D6" w:rsidP="00C0229D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- 1 703 283 Kč</w:t>
            </w:r>
          </w:p>
        </w:tc>
      </w:tr>
      <w:tr w:rsidR="00FA07D6" w:rsidTr="001934D7">
        <w:trPr>
          <w:trHeight w:val="284"/>
        </w:trPr>
        <w:tc>
          <w:tcPr>
            <w:tcW w:w="35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FA07D6" w:rsidRDefault="00FA07D6" w:rsidP="00C0229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A07D6" w:rsidRDefault="00FA07D6" w:rsidP="00C0229D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11 952 790 Kč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A07D6" w:rsidRDefault="00FA07D6" w:rsidP="00C0229D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- 4 847 812 Kč</w:t>
            </w:r>
          </w:p>
        </w:tc>
      </w:tr>
      <w:tr w:rsidR="00FA07D6" w:rsidTr="001934D7">
        <w:trPr>
          <w:trHeight w:val="284"/>
        </w:trPr>
        <w:tc>
          <w:tcPr>
            <w:tcW w:w="35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FA07D6" w:rsidRDefault="00FA07D6" w:rsidP="00C0229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A07D6" w:rsidRDefault="00FA07D6" w:rsidP="00C0229D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777 714 Kč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A07D6" w:rsidRDefault="00FA07D6" w:rsidP="00C0229D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FA07D6" w:rsidTr="001934D7">
        <w:trPr>
          <w:trHeight w:val="284"/>
        </w:trPr>
        <w:tc>
          <w:tcPr>
            <w:tcW w:w="35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FA07D6" w:rsidRDefault="00FA07D6" w:rsidP="00C0229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A07D6" w:rsidRDefault="00FA07D6" w:rsidP="00C0229D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693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A07D6" w:rsidRDefault="00FA07D6" w:rsidP="00C0229D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FA07D6" w:rsidTr="001934D7">
        <w:trPr>
          <w:trHeight w:val="284"/>
        </w:trPr>
        <w:tc>
          <w:tcPr>
            <w:tcW w:w="35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FA07D6" w:rsidRDefault="00FA07D6" w:rsidP="00C0229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A07D6" w:rsidRDefault="00FA07D6" w:rsidP="00C0229D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2 903 343 Kč</w:t>
            </w: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A07D6" w:rsidRDefault="00FA07D6" w:rsidP="00C0229D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- 3 144 529 Kč</w:t>
            </w:r>
          </w:p>
        </w:tc>
      </w:tr>
    </w:tbl>
    <w:p w:rsidR="00383958" w:rsidRDefault="00383958" w:rsidP="00F1192A">
      <w:pPr>
        <w:ind w:left="284"/>
        <w:jc w:val="both"/>
        <w:rPr>
          <w:rFonts w:hint="eastAsia"/>
        </w:rPr>
      </w:pPr>
    </w:p>
    <w:p w:rsidR="00FA07D6" w:rsidRDefault="00FA07D6" w:rsidP="00F1192A">
      <w:pPr>
        <w:ind w:left="284"/>
        <w:jc w:val="both"/>
        <w:rPr>
          <w:rFonts w:hint="eastAsia"/>
        </w:rPr>
      </w:pPr>
    </w:p>
    <w:p w:rsidR="00FA07D6" w:rsidRDefault="00FA07D6" w:rsidP="00F1192A">
      <w:pPr>
        <w:ind w:left="284"/>
        <w:jc w:val="both"/>
        <w:rPr>
          <w:rFonts w:hint="eastAsia"/>
        </w:rPr>
      </w:pPr>
    </w:p>
    <w:p w:rsidR="00FA07D6" w:rsidRDefault="00FA07D6" w:rsidP="00F1192A">
      <w:pPr>
        <w:ind w:left="284"/>
        <w:jc w:val="both"/>
        <w:rPr>
          <w:rFonts w:hint="eastAsia"/>
        </w:rPr>
      </w:pPr>
    </w:p>
    <w:p w:rsidR="00FA07D6" w:rsidRDefault="00FA07D6" w:rsidP="00F1192A">
      <w:pPr>
        <w:ind w:left="284"/>
        <w:jc w:val="both"/>
        <w:rPr>
          <w:rFonts w:hint="eastAsia"/>
        </w:rPr>
      </w:pPr>
    </w:p>
    <w:p w:rsidR="00FA07D6" w:rsidRDefault="00FA07D6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1934D7" w:rsidRDefault="001934D7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7045E8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Pro: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FA07D6">
        <w:rPr>
          <w:rFonts w:eastAsiaTheme="minorHAnsi"/>
          <w:b/>
          <w:bCs/>
          <w:iCs/>
          <w:color w:val="000000"/>
          <w:lang w:eastAsia="en-US"/>
        </w:rPr>
        <w:t>6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C95BA4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 w:rsidR="00C95BA4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se: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0 </w:t>
      </w:r>
    </w:p>
    <w:p w:rsidR="00377756" w:rsidRPr="001D4CB5" w:rsidRDefault="00FA07D6" w:rsidP="00C0229D">
      <w:pPr>
        <w:spacing w:after="40" w:line="201" w:lineRule="atLeast"/>
        <w:ind w:right="40"/>
        <w:jc w:val="both"/>
        <w:rPr>
          <w:rFonts w:hint="eastAsia"/>
          <w:i/>
          <w:u w:val="single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1</w:t>
      </w:r>
      <w:r w:rsidR="00C8296D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8F28C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4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/2019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1934D7" w:rsidRDefault="001934D7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1934D7" w:rsidRDefault="001934D7" w:rsidP="001934D7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8F28CD" w:rsidRDefault="00C8296D" w:rsidP="00C0229D">
      <w:pPr>
        <w:spacing w:after="40" w:line="201" w:lineRule="atLeast"/>
        <w:ind w:right="40"/>
        <w:jc w:val="both"/>
        <w:rPr>
          <w:rFonts w:hint="eastAsia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lastRenderedPageBreak/>
        <w:t xml:space="preserve">6) ZO </w:t>
      </w:r>
      <w:r w:rsidR="008F28CD">
        <w:rPr>
          <w:rFonts w:eastAsiaTheme="minorHAnsi"/>
          <w:b/>
          <w:bCs/>
          <w:iCs/>
          <w:color w:val="000000"/>
          <w:lang w:eastAsia="en-US"/>
        </w:rPr>
        <w:t xml:space="preserve">schvaluje </w:t>
      </w:r>
      <w:r w:rsidR="00EF077F">
        <w:rPr>
          <w:b/>
          <w:iCs/>
        </w:rPr>
        <w:t xml:space="preserve">rozpočtové opatření č.1/2019 </w:t>
      </w:r>
      <w:r w:rsidR="00EF077F" w:rsidRPr="00EF077F">
        <w:rPr>
          <w:iCs/>
        </w:rPr>
        <w:t>dle návrhu</w:t>
      </w:r>
    </w:p>
    <w:tbl>
      <w:tblPr>
        <w:tblW w:w="8789" w:type="dxa"/>
        <w:tblInd w:w="20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3544"/>
        <w:gridCol w:w="2551"/>
        <w:gridCol w:w="2694"/>
      </w:tblGrid>
      <w:tr w:rsidR="00EF077F" w:rsidTr="001934D7">
        <w:trPr>
          <w:trHeight w:val="284"/>
        </w:trPr>
        <w:tc>
          <w:tcPr>
            <w:tcW w:w="60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2019 vč. R.O. č.1/2019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EF077F" w:rsidRDefault="00EF077F" w:rsidP="009513C5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1/2019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8 104 604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435 270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8 723 512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890 823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553 947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0Financování 8124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F077F" w:rsidTr="001934D7">
        <w:trPr>
          <w:trHeight w:val="284"/>
        </w:trPr>
        <w:tc>
          <w:tcPr>
            <w:tcW w:w="35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60" w:type="dxa"/>
            </w:tcMar>
            <w:vAlign w:val="bottom"/>
          </w:tcPr>
          <w:p w:rsidR="00EF077F" w:rsidRDefault="00EF077F" w:rsidP="009513C5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779 237 Kč</w:t>
            </w:r>
          </w:p>
        </w:tc>
        <w:tc>
          <w:tcPr>
            <w:tcW w:w="2694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EF077F" w:rsidRDefault="00EF077F" w:rsidP="009513C5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455 553 Kč</w:t>
            </w:r>
          </w:p>
        </w:tc>
      </w:tr>
    </w:tbl>
    <w:p w:rsidR="00377756" w:rsidRDefault="003713FA" w:rsidP="00C0229D">
      <w:pPr>
        <w:spacing w:before="240"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EF077F">
        <w:rPr>
          <w:rFonts w:eastAsiaTheme="minorHAnsi"/>
          <w:b/>
          <w:bCs/>
          <w:iCs/>
          <w:color w:val="000000"/>
          <w:lang w:eastAsia="en-US"/>
        </w:rPr>
        <w:t>6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8F28CD"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DE7E8B" w:rsidP="00C0229D">
      <w:pPr>
        <w:spacing w:after="40" w:line="201" w:lineRule="atLeast"/>
        <w:ind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EF077F">
        <w:rPr>
          <w:rFonts w:eastAsiaTheme="minorHAnsi"/>
          <w:b/>
          <w:bCs/>
          <w:i/>
          <w:iCs/>
          <w:color w:val="000000"/>
          <w:u w:val="single"/>
          <w:lang w:eastAsia="en-US"/>
        </w:rPr>
        <w:t>1</w:t>
      </w: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EF077F">
        <w:rPr>
          <w:rFonts w:eastAsiaTheme="minorHAnsi"/>
          <w:b/>
          <w:bCs/>
          <w:i/>
          <w:iCs/>
          <w:color w:val="000000"/>
          <w:u w:val="single"/>
          <w:lang w:eastAsia="en-US"/>
        </w:rPr>
        <w:t>5/2019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377756" w:rsidRDefault="00377756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923885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7)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ZO </w:t>
      </w:r>
      <w:r w:rsidR="00EF077F">
        <w:rPr>
          <w:b/>
          <w:iCs/>
        </w:rPr>
        <w:t xml:space="preserve">schvaluje </w:t>
      </w:r>
      <w:r w:rsidR="00EF077F">
        <w:rPr>
          <w:rFonts w:ascii="Times New Roman" w:hAnsi="Times New Roman" w:cs="Times New Roman"/>
          <w:b/>
          <w:lang w:eastAsia="cs-CZ"/>
        </w:rPr>
        <w:t>inventarizační zprávu obce Horní Olešnice za rok 2018 včetně návrhu na vyřazení majetku</w:t>
      </w:r>
    </w:p>
    <w:p w:rsidR="00377756" w:rsidRDefault="00DE7E8B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EF077F">
        <w:rPr>
          <w:rFonts w:eastAsiaTheme="minorHAnsi"/>
          <w:b/>
          <w:bCs/>
          <w:iCs/>
          <w:color w:val="000000"/>
          <w:lang w:eastAsia="en-US"/>
        </w:rPr>
        <w:t>6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8F28CD"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EF077F" w:rsidP="00C0229D">
      <w:pPr>
        <w:spacing w:after="40" w:line="201" w:lineRule="atLeast"/>
        <w:ind w:right="40"/>
        <w:jc w:val="both"/>
        <w:rPr>
          <w:rFonts w:hint="eastAsia"/>
          <w:i/>
          <w:u w:val="single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1</w:t>
      </w:r>
      <w:r w:rsidR="00DE7E8B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8F28C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6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/2019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EF077F" w:rsidRPr="00EF077F" w:rsidRDefault="00DE7E8B" w:rsidP="00C0229D">
      <w:pPr>
        <w:jc w:val="both"/>
        <w:rPr>
          <w:rFonts w:hint="eastAsia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8) ZO </w:t>
      </w:r>
      <w:r w:rsidR="008F28CD">
        <w:rPr>
          <w:b/>
          <w:iCs/>
        </w:rPr>
        <w:t xml:space="preserve">schvaluje </w:t>
      </w:r>
      <w:r w:rsidR="00EF077F">
        <w:rPr>
          <w:b/>
          <w:iCs/>
        </w:rPr>
        <w:t xml:space="preserve">smlouvu o budoucí smlouvě o zřízení věcného břemene a dohodu o umístění stavby č. IV-12-2017960/SOBS VB/2 Horní Olešnice – KNN </w:t>
      </w:r>
      <w:proofErr w:type="spellStart"/>
      <w:r w:rsidR="00EF077F">
        <w:rPr>
          <w:b/>
          <w:iCs/>
        </w:rPr>
        <w:t>p.č</w:t>
      </w:r>
      <w:proofErr w:type="spellEnd"/>
      <w:r w:rsidR="00EF077F">
        <w:rPr>
          <w:b/>
          <w:iCs/>
        </w:rPr>
        <w:t xml:space="preserve">..39_1 pro RD na </w:t>
      </w:r>
      <w:proofErr w:type="spellStart"/>
      <w:r w:rsidR="00EF077F">
        <w:rPr>
          <w:b/>
          <w:iCs/>
        </w:rPr>
        <w:t>parc.č</w:t>
      </w:r>
      <w:proofErr w:type="spellEnd"/>
      <w:r w:rsidR="00EF077F">
        <w:rPr>
          <w:b/>
          <w:iCs/>
        </w:rPr>
        <w:t>. 39/3 a 526/5 v k.</w:t>
      </w:r>
      <w:proofErr w:type="spellStart"/>
      <w:r w:rsidR="00EF077F">
        <w:rPr>
          <w:b/>
          <w:iCs/>
        </w:rPr>
        <w:t>ú</w:t>
      </w:r>
      <w:proofErr w:type="spellEnd"/>
      <w:r w:rsidR="00EF077F">
        <w:rPr>
          <w:b/>
          <w:iCs/>
        </w:rPr>
        <w:t xml:space="preserve">. Prostřední Olešnice. </w:t>
      </w:r>
      <w:r w:rsidR="00EF077F" w:rsidRPr="00EF077F">
        <w:rPr>
          <w:iCs/>
        </w:rPr>
        <w:t>Veškeré náklady spo</w:t>
      </w:r>
      <w:r w:rsidR="00EF077F">
        <w:rPr>
          <w:iCs/>
        </w:rPr>
        <w:t>jené s vypracováním geometrického</w:t>
      </w:r>
      <w:r w:rsidR="00EF077F" w:rsidRPr="00EF077F">
        <w:rPr>
          <w:iCs/>
        </w:rPr>
        <w:t xml:space="preserve"> plánu a návrh na vklad do katastru nemovitostí hradí Č</w:t>
      </w:r>
      <w:r w:rsidR="00EF077F">
        <w:rPr>
          <w:iCs/>
        </w:rPr>
        <w:t>EZ Distribuce, a.s</w:t>
      </w:r>
      <w:r w:rsidR="00EF077F" w:rsidRPr="00EF077F">
        <w:rPr>
          <w:iCs/>
        </w:rPr>
        <w:t>.</w:t>
      </w:r>
    </w:p>
    <w:p w:rsidR="00377756" w:rsidRDefault="00EF077F" w:rsidP="00C0229D">
      <w:pPr>
        <w:jc w:val="both"/>
        <w:rPr>
          <w:rFonts w:hint="eastAsia"/>
        </w:rPr>
      </w:pPr>
      <w:r w:rsidRPr="00EF077F">
        <w:rPr>
          <w:iCs/>
        </w:rPr>
        <w:t xml:space="preserve">Jedná se o pozemek před </w:t>
      </w:r>
      <w:proofErr w:type="spellStart"/>
      <w:r w:rsidRPr="00EF077F">
        <w:rPr>
          <w:iCs/>
        </w:rPr>
        <w:t>čp</w:t>
      </w:r>
      <w:proofErr w:type="spellEnd"/>
      <w:r w:rsidRPr="00EF077F">
        <w:rPr>
          <w:iCs/>
        </w:rPr>
        <w:t xml:space="preserve">. 96 a </w:t>
      </w:r>
      <w:proofErr w:type="spellStart"/>
      <w:r w:rsidRPr="00EF077F">
        <w:rPr>
          <w:iCs/>
        </w:rPr>
        <w:t>čp</w:t>
      </w:r>
      <w:proofErr w:type="spellEnd"/>
      <w:r w:rsidRPr="00EF077F">
        <w:rPr>
          <w:iCs/>
        </w:rPr>
        <w:t>. 60, pozemek u</w:t>
      </w:r>
      <w:r>
        <w:rPr>
          <w:iCs/>
        </w:rPr>
        <w:t>rčený k výstavbě rodinného domu</w:t>
      </w:r>
      <w:r w:rsidRPr="00EF077F">
        <w:rPr>
          <w:iCs/>
        </w:rPr>
        <w:t xml:space="preserve"> </w:t>
      </w:r>
    </w:p>
    <w:p w:rsidR="00377756" w:rsidRDefault="00DE7E8B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EF077F">
        <w:rPr>
          <w:rFonts w:eastAsiaTheme="minorHAnsi"/>
          <w:b/>
          <w:bCs/>
          <w:iCs/>
          <w:color w:val="000000"/>
          <w:lang w:eastAsia="en-US"/>
        </w:rPr>
        <w:t xml:space="preserve"> 6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, 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3713FA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se:     </w:t>
      </w:r>
      <w:r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EF077F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1</w:t>
      </w:r>
      <w:r w:rsidR="00DE7E8B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8F28C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7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/2019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377756" w:rsidRDefault="00377756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815581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9) ZO </w:t>
      </w:r>
      <w:r w:rsidR="008F28CD">
        <w:rPr>
          <w:b/>
          <w:iCs/>
        </w:rPr>
        <w:t xml:space="preserve">schvaluje </w:t>
      </w:r>
      <w:r w:rsidR="00EF077F">
        <w:rPr>
          <w:rFonts w:ascii="Times New Roman" w:hAnsi="Times New Roman"/>
          <w:b/>
        </w:rPr>
        <w:t xml:space="preserve">podání žádosti o poskytnutí dotace z dotačního fondu Královéhradeckého kraje na Podporu provozu prodejen na venkově – 19RRD10. </w:t>
      </w:r>
      <w:r w:rsidR="00EF077F" w:rsidRPr="00EF077F">
        <w:rPr>
          <w:rFonts w:ascii="Times New Roman" w:hAnsi="Times New Roman"/>
        </w:rPr>
        <w:t>Ukládá starostovi podat žádost o dotaci</w:t>
      </w:r>
    </w:p>
    <w:p w:rsidR="00377756" w:rsidRDefault="00DB114E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Pro:     6</w:t>
      </w:r>
      <w:r w:rsidR="003713FA">
        <w:rPr>
          <w:rFonts w:eastAsiaTheme="minorHAnsi"/>
          <w:b/>
          <w:bCs/>
          <w:iCs/>
          <w:color w:val="000000"/>
          <w:lang w:eastAsia="en-US"/>
        </w:rPr>
        <w:t>,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proti: 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se:     </w:t>
      </w:r>
      <w:r w:rsidR="008F28CD"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DB114E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1</w:t>
      </w:r>
      <w:r w:rsidR="008F28C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/08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/2019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AB4E0A" w:rsidRDefault="00AB4E0A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10) ZO </w:t>
      </w:r>
      <w:r w:rsidR="008F28CD">
        <w:rPr>
          <w:rFonts w:eastAsiaTheme="minorHAnsi"/>
          <w:b/>
          <w:bCs/>
          <w:iCs/>
          <w:color w:val="000000"/>
          <w:lang w:eastAsia="en-US"/>
        </w:rPr>
        <w:t xml:space="preserve">bere na vědomí </w:t>
      </w:r>
      <w:r w:rsidR="00DB114E" w:rsidRPr="00DB114E">
        <w:rPr>
          <w:rFonts w:eastAsiaTheme="minorHAnsi"/>
          <w:bCs/>
          <w:iCs/>
          <w:color w:val="000000"/>
          <w:lang w:eastAsia="en-US"/>
        </w:rPr>
        <w:t xml:space="preserve">opravu </w:t>
      </w:r>
      <w:r w:rsidR="00DB114E" w:rsidRPr="00DB114E">
        <w:rPr>
          <w:rFonts w:ascii="Times New Roman" w:hAnsi="Times New Roman"/>
        </w:rPr>
        <w:t xml:space="preserve">kulturního domu čp.11 v Horní </w:t>
      </w:r>
      <w:proofErr w:type="spellStart"/>
      <w:r w:rsidR="00DB114E" w:rsidRPr="00DB114E">
        <w:rPr>
          <w:rFonts w:ascii="Times New Roman" w:hAnsi="Times New Roman"/>
        </w:rPr>
        <w:t>Olešnici</w:t>
      </w:r>
      <w:proofErr w:type="spellEnd"/>
    </w:p>
    <w:p w:rsidR="00377756" w:rsidRDefault="00377756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DE3308" w:rsidP="00C0229D">
      <w:pPr>
        <w:spacing w:after="40" w:line="201" w:lineRule="atLeast"/>
        <w:ind w:right="40"/>
        <w:jc w:val="both"/>
        <w:rPr>
          <w:rFonts w:hint="eastAsia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11)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</w:t>
      </w:r>
      <w:r w:rsidR="004D74E6">
        <w:rPr>
          <w:rFonts w:eastAsiaTheme="minorHAnsi"/>
          <w:b/>
          <w:bCs/>
          <w:iCs/>
          <w:color w:val="000000"/>
          <w:lang w:eastAsia="en-US"/>
        </w:rPr>
        <w:t>bere na vědomí</w:t>
      </w:r>
      <w:r w:rsidR="009E24B3" w:rsidRPr="009E24B3">
        <w:rPr>
          <w:rFonts w:ascii="Times New Roman" w:hAnsi="Times New Roman"/>
        </w:rPr>
        <w:t xml:space="preserve"> pacht pozemků </w:t>
      </w:r>
      <w:r w:rsidR="009E24B3" w:rsidRPr="009E24B3">
        <w:t>č.48/9, 48/11, 81/2 a 81/3 k.</w:t>
      </w:r>
      <w:proofErr w:type="spellStart"/>
      <w:r w:rsidR="009E24B3" w:rsidRPr="009E24B3">
        <w:t>ú</w:t>
      </w:r>
      <w:proofErr w:type="spellEnd"/>
      <w:r w:rsidR="009E24B3" w:rsidRPr="009E24B3">
        <w:t>. Horní Olešnice</w:t>
      </w:r>
      <w:r w:rsidR="009E24B3" w:rsidRPr="009E24B3">
        <w:rPr>
          <w:rFonts w:ascii="Times New Roman" w:hAnsi="Times New Roman"/>
        </w:rPr>
        <w:t>, oznámení č. 1/2019</w:t>
      </w:r>
    </w:p>
    <w:p w:rsidR="004D74E6" w:rsidRDefault="004D74E6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9E24B3" w:rsidRDefault="009E24B3" w:rsidP="00C0229D">
      <w:pPr>
        <w:spacing w:after="40" w:line="201" w:lineRule="atLeast"/>
        <w:ind w:right="40"/>
        <w:jc w:val="both"/>
        <w:rPr>
          <w:rFonts w:hint="eastAsia"/>
          <w:b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12) ZO </w:t>
      </w:r>
      <w:r>
        <w:rPr>
          <w:b/>
          <w:iCs/>
        </w:rPr>
        <w:t xml:space="preserve">schvaluje </w:t>
      </w:r>
      <w:r w:rsidRPr="009E24B3">
        <w:rPr>
          <w:rFonts w:ascii="Times New Roman" w:hAnsi="Times New Roman"/>
        </w:rPr>
        <w:t xml:space="preserve">náklady na vodné za rok 2018, </w:t>
      </w:r>
      <w:r w:rsidRPr="009E24B3">
        <w:rPr>
          <w:rFonts w:ascii="Times New Roman" w:hAnsi="Times New Roman"/>
          <w:b/>
        </w:rPr>
        <w:t>kalkulaci na vodné</w:t>
      </w:r>
      <w:r w:rsidRPr="009E24B3">
        <w:rPr>
          <w:rFonts w:ascii="Times New Roman" w:hAnsi="Times New Roman"/>
        </w:rPr>
        <w:t xml:space="preserve"> pro rok 2019 ve výši 30 Kč a náklady na stočné za rok 2018, </w:t>
      </w:r>
      <w:r w:rsidRPr="009E24B3">
        <w:rPr>
          <w:rFonts w:ascii="Times New Roman" w:hAnsi="Times New Roman"/>
          <w:b/>
        </w:rPr>
        <w:t>kalkulaci na stočné</w:t>
      </w:r>
      <w:r w:rsidRPr="009E24B3">
        <w:rPr>
          <w:rFonts w:ascii="Times New Roman" w:hAnsi="Times New Roman"/>
        </w:rPr>
        <w:t xml:space="preserve"> pro rok 2019 ve výši 36 Kč</w:t>
      </w:r>
    </w:p>
    <w:p w:rsidR="009E24B3" w:rsidRDefault="009E24B3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Pro:     6, proti:     0, zdrželi se:     0</w:t>
      </w:r>
    </w:p>
    <w:p w:rsidR="009E24B3" w:rsidRPr="001D4CB5" w:rsidRDefault="009E24B3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1</w:t>
      </w: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/0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9/2019</w:t>
      </w: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9E24B3" w:rsidRDefault="009E24B3" w:rsidP="004D74E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9E24B3" w:rsidRDefault="009E24B3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13) ZO </w:t>
      </w:r>
      <w:r>
        <w:rPr>
          <w:b/>
          <w:iCs/>
        </w:rPr>
        <w:t xml:space="preserve">schvaluje </w:t>
      </w:r>
      <w:r w:rsidRPr="009E24B3">
        <w:rPr>
          <w:rFonts w:ascii="Times New Roman" w:hAnsi="Times New Roman"/>
        </w:rPr>
        <w:t xml:space="preserve">žadateli MAN ŽDÍRNICE UNITED, </w:t>
      </w:r>
      <w:proofErr w:type="spellStart"/>
      <w:r w:rsidRPr="009E24B3">
        <w:rPr>
          <w:rFonts w:ascii="Times New Roman" w:hAnsi="Times New Roman"/>
        </w:rPr>
        <w:t>Ždírnice</w:t>
      </w:r>
      <w:proofErr w:type="spellEnd"/>
      <w:r w:rsidRPr="009E24B3">
        <w:rPr>
          <w:rFonts w:ascii="Times New Roman" w:hAnsi="Times New Roman"/>
        </w:rPr>
        <w:t xml:space="preserve"> 29 </w:t>
      </w:r>
      <w:r w:rsidRPr="009E24B3">
        <w:rPr>
          <w:rFonts w:ascii="Times New Roman" w:hAnsi="Times New Roman"/>
          <w:b/>
        </w:rPr>
        <w:t>poskytnutí finančního daru</w:t>
      </w:r>
      <w:r w:rsidRPr="009E24B3">
        <w:rPr>
          <w:rFonts w:ascii="Times New Roman" w:hAnsi="Times New Roman"/>
        </w:rPr>
        <w:t xml:space="preserve"> účelově neurčeného ve výši 3 000 Kč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9E24B3" w:rsidRDefault="009E24B3" w:rsidP="00C0229D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Pro:     6, proti:     0, zdrželi se:     0</w:t>
      </w:r>
    </w:p>
    <w:p w:rsidR="009E24B3" w:rsidRDefault="009E24B3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1</w:t>
      </w: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10/2019</w:t>
      </w: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:rsidR="009E24B3" w:rsidRDefault="009E24B3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Pr="00C0229D" w:rsidRDefault="00C0229D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C0229D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14</w:t>
      </w:r>
      <w:r w:rsidR="003713FA" w:rsidRPr="00C0229D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</w:t>
      </w:r>
      <w:r w:rsidR="004D74E6" w:rsidRPr="00C0229D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ZO bere na vědomí:</w:t>
      </w:r>
    </w:p>
    <w:p w:rsidR="009E24B3" w:rsidRPr="00C0229D" w:rsidRDefault="009E24B3" w:rsidP="00C0229D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229D">
        <w:rPr>
          <w:rFonts w:ascii="Times New Roman" w:hAnsi="Times New Roman"/>
          <w:sz w:val="24"/>
          <w:szCs w:val="24"/>
        </w:rPr>
        <w:t>Tříkrálová sbírka</w:t>
      </w:r>
    </w:p>
    <w:p w:rsidR="009E24B3" w:rsidRPr="00C0229D" w:rsidRDefault="009E24B3" w:rsidP="00C0229D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229D">
        <w:rPr>
          <w:rFonts w:ascii="Times New Roman" w:hAnsi="Times New Roman"/>
          <w:sz w:val="24"/>
          <w:szCs w:val="24"/>
        </w:rPr>
        <w:t>Pronájem bytu čp.2/2 v HO</w:t>
      </w:r>
    </w:p>
    <w:p w:rsidR="00195101" w:rsidRPr="00C0229D" w:rsidRDefault="009E24B3" w:rsidP="00C0229D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229D">
        <w:rPr>
          <w:rFonts w:ascii="Times New Roman" w:hAnsi="Times New Roman"/>
          <w:sz w:val="24"/>
          <w:szCs w:val="24"/>
        </w:rPr>
        <w:t>Vodárna Horní Olešnice</w:t>
      </w:r>
    </w:p>
    <w:p w:rsidR="00923885" w:rsidRPr="00C0229D" w:rsidRDefault="00195101" w:rsidP="00C0229D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229D">
        <w:rPr>
          <w:rFonts w:ascii="Times New Roman" w:hAnsi="Times New Roman"/>
          <w:sz w:val="24"/>
          <w:szCs w:val="24"/>
        </w:rPr>
        <w:t xml:space="preserve">Vodovod v Horní </w:t>
      </w:r>
      <w:proofErr w:type="spellStart"/>
      <w:r w:rsidRPr="00C0229D">
        <w:rPr>
          <w:rFonts w:ascii="Times New Roman" w:hAnsi="Times New Roman"/>
          <w:sz w:val="24"/>
          <w:szCs w:val="24"/>
        </w:rPr>
        <w:t>Olešnici</w:t>
      </w:r>
      <w:proofErr w:type="spellEnd"/>
      <w:r w:rsidRPr="00C0229D">
        <w:rPr>
          <w:rFonts w:ascii="Times New Roman" w:hAnsi="Times New Roman"/>
          <w:sz w:val="24"/>
          <w:szCs w:val="24"/>
        </w:rPr>
        <w:t xml:space="preserve"> a Zadní </w:t>
      </w:r>
      <w:proofErr w:type="spellStart"/>
      <w:r w:rsidRPr="00C0229D">
        <w:rPr>
          <w:rFonts w:ascii="Times New Roman" w:hAnsi="Times New Roman"/>
          <w:sz w:val="24"/>
          <w:szCs w:val="24"/>
        </w:rPr>
        <w:t>Ždírnici</w:t>
      </w:r>
      <w:proofErr w:type="spellEnd"/>
    </w:p>
    <w:p w:rsidR="00195101" w:rsidRPr="00C0229D" w:rsidRDefault="00195101" w:rsidP="00C0229D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229D">
        <w:rPr>
          <w:rFonts w:ascii="Times New Roman" w:hAnsi="Times New Roman"/>
          <w:sz w:val="24"/>
          <w:szCs w:val="24"/>
        </w:rPr>
        <w:lastRenderedPageBreak/>
        <w:t>Přeložka vodovodu v k.</w:t>
      </w:r>
      <w:proofErr w:type="spellStart"/>
      <w:r w:rsidRPr="00C0229D">
        <w:rPr>
          <w:rFonts w:ascii="Times New Roman" w:hAnsi="Times New Roman"/>
          <w:sz w:val="24"/>
          <w:szCs w:val="24"/>
        </w:rPr>
        <w:t>ú</w:t>
      </w:r>
      <w:proofErr w:type="spellEnd"/>
      <w:r w:rsidRPr="00C0229D">
        <w:rPr>
          <w:rFonts w:ascii="Times New Roman" w:hAnsi="Times New Roman"/>
          <w:sz w:val="24"/>
          <w:szCs w:val="24"/>
        </w:rPr>
        <w:t>. Prostřední Olešnice</w:t>
      </w:r>
    </w:p>
    <w:p w:rsidR="00195101" w:rsidRPr="00C0229D" w:rsidRDefault="00195101" w:rsidP="00C0229D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229D">
        <w:rPr>
          <w:rFonts w:ascii="Times New Roman" w:hAnsi="Times New Roman"/>
          <w:sz w:val="24"/>
          <w:szCs w:val="24"/>
        </w:rPr>
        <w:t xml:space="preserve">Náves v Horní </w:t>
      </w:r>
      <w:proofErr w:type="spellStart"/>
      <w:r w:rsidRPr="00C0229D">
        <w:rPr>
          <w:rFonts w:ascii="Times New Roman" w:hAnsi="Times New Roman"/>
          <w:sz w:val="24"/>
          <w:szCs w:val="24"/>
        </w:rPr>
        <w:t>Olešnici</w:t>
      </w:r>
      <w:proofErr w:type="spellEnd"/>
    </w:p>
    <w:p w:rsidR="00195101" w:rsidRPr="00C0229D" w:rsidRDefault="00195101" w:rsidP="00C0229D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229D">
        <w:rPr>
          <w:rFonts w:ascii="Times New Roman" w:hAnsi="Times New Roman"/>
          <w:sz w:val="24"/>
          <w:szCs w:val="24"/>
        </w:rPr>
        <w:t xml:space="preserve">Vyúčtování služeb spojených s užívání bytu </w:t>
      </w:r>
      <w:proofErr w:type="spellStart"/>
      <w:r w:rsidRPr="00C0229D">
        <w:rPr>
          <w:rFonts w:ascii="Times New Roman" w:hAnsi="Times New Roman"/>
          <w:sz w:val="24"/>
          <w:szCs w:val="24"/>
        </w:rPr>
        <w:t>čp</w:t>
      </w:r>
      <w:proofErr w:type="spellEnd"/>
      <w:r w:rsidRPr="00C0229D">
        <w:rPr>
          <w:rFonts w:ascii="Times New Roman" w:hAnsi="Times New Roman"/>
          <w:sz w:val="24"/>
          <w:szCs w:val="24"/>
        </w:rPr>
        <w:t>. 10 za období 2015- 2018</w:t>
      </w:r>
    </w:p>
    <w:p w:rsidR="00195101" w:rsidRPr="00C0229D" w:rsidRDefault="00195101" w:rsidP="00C0229D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229D">
        <w:rPr>
          <w:rFonts w:ascii="Times New Roman" w:hAnsi="Times New Roman" w:cs="Times New Roman"/>
          <w:iCs/>
          <w:sz w:val="24"/>
          <w:szCs w:val="24"/>
        </w:rPr>
        <w:t>Turnaj ve stolním tenise ze dne 16.02.2019</w:t>
      </w:r>
    </w:p>
    <w:p w:rsidR="00195101" w:rsidRPr="00C0229D" w:rsidRDefault="00195101" w:rsidP="00C0229D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0229D">
        <w:rPr>
          <w:rFonts w:ascii="Times New Roman" w:hAnsi="Times New Roman" w:cs="Times New Roman"/>
          <w:iCs/>
          <w:sz w:val="24"/>
          <w:szCs w:val="24"/>
        </w:rPr>
        <w:t>Dětský karneval 16.03.2019</w:t>
      </w:r>
    </w:p>
    <w:p w:rsidR="00DE3308" w:rsidRPr="00C0229D" w:rsidRDefault="00195101" w:rsidP="00C0229D">
      <w:pPr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>Usnesení bylo vyhotoveno dne: 28. 02. 2019</w:t>
      </w:r>
    </w:p>
    <w:p w:rsidR="00AB4E0A" w:rsidRPr="00C0229D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Zapisovatelka: </w:t>
      </w:r>
      <w:r w:rsidR="00195101" w:rsidRPr="00C0229D">
        <w:rPr>
          <w:rFonts w:ascii="Times New Roman" w:hAnsi="Times New Roman" w:cs="Times New Roman"/>
        </w:rPr>
        <w:t>Monika Řehořová</w:t>
      </w:r>
      <w:r w:rsidR="00DE3308" w:rsidRPr="00C0229D">
        <w:rPr>
          <w:rFonts w:ascii="Times New Roman" w:hAnsi="Times New Roman" w:cs="Times New Roman"/>
        </w:rPr>
        <w:t xml:space="preserve">                     </w:t>
      </w:r>
      <w:r w:rsidR="004D74E6" w:rsidRPr="00C0229D">
        <w:rPr>
          <w:rFonts w:ascii="Times New Roman" w:hAnsi="Times New Roman" w:cs="Times New Roman"/>
        </w:rPr>
        <w:t xml:space="preserve">  </w:t>
      </w:r>
      <w:r w:rsidR="00DE3308" w:rsidRPr="00C0229D">
        <w:rPr>
          <w:rFonts w:ascii="Times New Roman" w:hAnsi="Times New Roman" w:cs="Times New Roman"/>
        </w:rPr>
        <w:t xml:space="preserve">      </w:t>
      </w:r>
      <w:r w:rsidRPr="00C0229D">
        <w:rPr>
          <w:rFonts w:ascii="Times New Roman" w:hAnsi="Times New Roman" w:cs="Times New Roman"/>
        </w:rPr>
        <w:t>………..………………………</w:t>
      </w:r>
    </w:p>
    <w:p w:rsidR="00DE3308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Ověřovatelé:    </w:t>
      </w:r>
      <w:r w:rsidR="00195101" w:rsidRPr="00C0229D">
        <w:rPr>
          <w:rFonts w:ascii="Times New Roman" w:hAnsi="Times New Roman" w:cs="Times New Roman"/>
        </w:rPr>
        <w:t xml:space="preserve">Petr </w:t>
      </w:r>
      <w:proofErr w:type="spellStart"/>
      <w:r w:rsidR="00195101" w:rsidRPr="00C0229D">
        <w:rPr>
          <w:rFonts w:ascii="Times New Roman" w:hAnsi="Times New Roman" w:cs="Times New Roman"/>
        </w:rPr>
        <w:t>Klázar</w:t>
      </w:r>
      <w:proofErr w:type="spellEnd"/>
      <w:r w:rsidR="00DE3308" w:rsidRPr="00C0229D">
        <w:rPr>
          <w:rFonts w:ascii="Times New Roman" w:hAnsi="Times New Roman" w:cs="Times New Roman"/>
        </w:rPr>
        <w:t xml:space="preserve">                      </w:t>
      </w:r>
      <w:r w:rsidR="00AB4E0A" w:rsidRPr="00C0229D">
        <w:rPr>
          <w:rFonts w:ascii="Times New Roman" w:hAnsi="Times New Roman" w:cs="Times New Roman"/>
        </w:rPr>
        <w:t xml:space="preserve">    </w:t>
      </w:r>
      <w:r w:rsidR="004D74E6"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 xml:space="preserve">   </w:t>
      </w:r>
      <w:r w:rsidR="00195101" w:rsidRPr="00C0229D">
        <w:rPr>
          <w:rFonts w:ascii="Times New Roman" w:hAnsi="Times New Roman" w:cs="Times New Roman"/>
        </w:rPr>
        <w:t xml:space="preserve">    </w:t>
      </w:r>
      <w:r w:rsidR="004D74E6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4D74E6" w:rsidRPr="00C0229D">
        <w:rPr>
          <w:rFonts w:ascii="Times New Roman" w:hAnsi="Times New Roman" w:cs="Times New Roman"/>
        </w:rPr>
        <w:t xml:space="preserve"> </w:t>
      </w:r>
      <w:r w:rsidR="00DE3308" w:rsidRPr="00C0229D">
        <w:rPr>
          <w:rFonts w:ascii="Times New Roman" w:hAnsi="Times New Roman" w:cs="Times New Roman"/>
        </w:rPr>
        <w:t xml:space="preserve">  ………………………………</w:t>
      </w:r>
      <w:r w:rsidR="00AB4E0A" w:rsidRPr="00C0229D">
        <w:rPr>
          <w:rFonts w:ascii="Times New Roman" w:hAnsi="Times New Roman" w:cs="Times New Roman"/>
        </w:rPr>
        <w:t>.</w:t>
      </w:r>
    </w:p>
    <w:p w:rsidR="00DE3308" w:rsidRPr="00C0229D" w:rsidRDefault="00DE3308" w:rsidP="00C0229D">
      <w:pPr>
        <w:spacing w:line="360" w:lineRule="auto"/>
        <w:ind w:hanging="284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                </w:t>
      </w:r>
      <w:r w:rsidR="00AB4E0A" w:rsidRPr="00C0229D">
        <w:rPr>
          <w:rFonts w:ascii="Times New Roman" w:hAnsi="Times New Roman" w:cs="Times New Roman"/>
        </w:rPr>
        <w:t xml:space="preserve">             </w:t>
      </w:r>
      <w:r w:rsidR="00CB5BF3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>Jiří Urban</w:t>
      </w:r>
      <w:r w:rsidR="004D74E6" w:rsidRPr="00C0229D">
        <w:rPr>
          <w:rFonts w:ascii="Times New Roman" w:hAnsi="Times New Roman" w:cs="Times New Roman"/>
        </w:rPr>
        <w:t xml:space="preserve">          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4D74E6" w:rsidRPr="00C0229D">
        <w:rPr>
          <w:rFonts w:ascii="Times New Roman" w:hAnsi="Times New Roman" w:cs="Times New Roman"/>
        </w:rPr>
        <w:t xml:space="preserve">  </w:t>
      </w:r>
      <w:r w:rsidR="00923885"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 xml:space="preserve">  </w:t>
      </w:r>
      <w:r w:rsidR="00195101" w:rsidRPr="00C0229D">
        <w:rPr>
          <w:rFonts w:ascii="Times New Roman" w:hAnsi="Times New Roman" w:cs="Times New Roman"/>
        </w:rPr>
        <w:t xml:space="preserve">                     </w:t>
      </w:r>
      <w:r w:rsidR="00AB4E0A" w:rsidRPr="00C0229D">
        <w:rPr>
          <w:rFonts w:ascii="Times New Roman" w:hAnsi="Times New Roman" w:cs="Times New Roman"/>
        </w:rPr>
        <w:t>………………………….……</w:t>
      </w:r>
    </w:p>
    <w:p w:rsidR="00CB5BF3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Starosta:         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Petr Řehoř                                  </w:t>
      </w:r>
      <w:r w:rsidR="00195101" w:rsidRPr="00C0229D">
        <w:rPr>
          <w:rFonts w:ascii="Times New Roman" w:hAnsi="Times New Roman" w:cs="Times New Roman"/>
        </w:rPr>
        <w:t xml:space="preserve">  </w:t>
      </w:r>
      <w:r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  </w:t>
      </w:r>
      <w:r w:rsidR="00AB4E0A" w:rsidRPr="00C0229D">
        <w:rPr>
          <w:rFonts w:ascii="Times New Roman" w:hAnsi="Times New Roman" w:cs="Times New Roman"/>
        </w:rPr>
        <w:t>………..…………………..….</w:t>
      </w:r>
    </w:p>
    <w:p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C0229D">
        <w:rPr>
          <w:rFonts w:ascii="Times New Roman" w:hAnsi="Times New Roman" w:cs="Times New Roman"/>
        </w:rPr>
        <w:t xml:space="preserve">Místostarosta: </w:t>
      </w:r>
      <w:r w:rsidR="00AB4E0A" w:rsidRPr="00C0229D">
        <w:rPr>
          <w:rFonts w:ascii="Times New Roman" w:hAnsi="Times New Roman" w:cs="Times New Roman"/>
        </w:rPr>
        <w:t xml:space="preserve"> </w:t>
      </w:r>
      <w:r w:rsidRPr="00C0229D">
        <w:rPr>
          <w:rFonts w:ascii="Times New Roman" w:hAnsi="Times New Roman" w:cs="Times New Roman"/>
        </w:rPr>
        <w:t xml:space="preserve">Jiří Mikulka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 ………..………………………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D6" w:rsidRDefault="008947D6" w:rsidP="00AB4E0A">
      <w:pPr>
        <w:rPr>
          <w:rFonts w:hint="eastAsia"/>
        </w:rPr>
      </w:pPr>
      <w:r>
        <w:separator/>
      </w:r>
    </w:p>
  </w:endnote>
  <w:endnote w:type="continuationSeparator" w:id="0">
    <w:p w:rsidR="008947D6" w:rsidRDefault="008947D6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8735"/>
      <w:docPartObj>
        <w:docPartGallery w:val="Page Numbers (Bottom of Page)"/>
        <w:docPartUnique/>
      </w:docPartObj>
    </w:sdtPr>
    <w:sdtContent>
      <w:p w:rsidR="00923885" w:rsidRDefault="007C6A44">
        <w:pPr>
          <w:pStyle w:val="Zpat"/>
          <w:jc w:val="right"/>
          <w:rPr>
            <w:rFonts w:hint="eastAsia"/>
          </w:rPr>
        </w:pPr>
        <w:fldSimple w:instr=" PAGE   \* MERGEFORMAT ">
          <w:r w:rsidR="00BD5198">
            <w:rPr>
              <w:rFonts w:hint="eastAsia"/>
              <w:noProof/>
            </w:rPr>
            <w:t>1</w:t>
          </w:r>
        </w:fldSimple>
      </w:p>
    </w:sdtContent>
  </w:sdt>
  <w:p w:rsidR="00923885" w:rsidRDefault="00923885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D6" w:rsidRDefault="008947D6" w:rsidP="00AB4E0A">
      <w:pPr>
        <w:rPr>
          <w:rFonts w:hint="eastAsia"/>
        </w:rPr>
      </w:pPr>
      <w:r>
        <w:separator/>
      </w:r>
    </w:p>
  </w:footnote>
  <w:footnote w:type="continuationSeparator" w:id="0">
    <w:p w:rsidR="008947D6" w:rsidRDefault="008947D6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756"/>
    <w:rsid w:val="00015262"/>
    <w:rsid w:val="000A17FF"/>
    <w:rsid w:val="00107748"/>
    <w:rsid w:val="00136D46"/>
    <w:rsid w:val="0016602D"/>
    <w:rsid w:val="001934D7"/>
    <w:rsid w:val="00195101"/>
    <w:rsid w:val="001B1195"/>
    <w:rsid w:val="001D4CB5"/>
    <w:rsid w:val="002258DA"/>
    <w:rsid w:val="00297E44"/>
    <w:rsid w:val="002B409A"/>
    <w:rsid w:val="002D01DC"/>
    <w:rsid w:val="002D7157"/>
    <w:rsid w:val="00310BF3"/>
    <w:rsid w:val="003713FA"/>
    <w:rsid w:val="00377756"/>
    <w:rsid w:val="00383958"/>
    <w:rsid w:val="00394E5D"/>
    <w:rsid w:val="003A4B67"/>
    <w:rsid w:val="004D74E6"/>
    <w:rsid w:val="005303EB"/>
    <w:rsid w:val="005B028D"/>
    <w:rsid w:val="00625D83"/>
    <w:rsid w:val="006317E4"/>
    <w:rsid w:val="006F6164"/>
    <w:rsid w:val="007045E8"/>
    <w:rsid w:val="007271D9"/>
    <w:rsid w:val="007A7ED7"/>
    <w:rsid w:val="007C44AE"/>
    <w:rsid w:val="007C6A44"/>
    <w:rsid w:val="007D5F92"/>
    <w:rsid w:val="00815581"/>
    <w:rsid w:val="0085428E"/>
    <w:rsid w:val="008947D6"/>
    <w:rsid w:val="008A2602"/>
    <w:rsid w:val="008F024D"/>
    <w:rsid w:val="008F28CD"/>
    <w:rsid w:val="00923885"/>
    <w:rsid w:val="00960DC0"/>
    <w:rsid w:val="009D0A49"/>
    <w:rsid w:val="009E24B3"/>
    <w:rsid w:val="00AA3F3C"/>
    <w:rsid w:val="00AB4E0A"/>
    <w:rsid w:val="00B114C8"/>
    <w:rsid w:val="00B125CE"/>
    <w:rsid w:val="00B65D23"/>
    <w:rsid w:val="00BD0D7E"/>
    <w:rsid w:val="00BD5198"/>
    <w:rsid w:val="00C0229D"/>
    <w:rsid w:val="00C81525"/>
    <w:rsid w:val="00C8296D"/>
    <w:rsid w:val="00C95BA4"/>
    <w:rsid w:val="00CA5506"/>
    <w:rsid w:val="00CA5FBA"/>
    <w:rsid w:val="00CB5BF3"/>
    <w:rsid w:val="00D0456C"/>
    <w:rsid w:val="00DB114E"/>
    <w:rsid w:val="00DD41BF"/>
    <w:rsid w:val="00DE3308"/>
    <w:rsid w:val="00DE7E8B"/>
    <w:rsid w:val="00DF6987"/>
    <w:rsid w:val="00E00152"/>
    <w:rsid w:val="00E37764"/>
    <w:rsid w:val="00EF077F"/>
    <w:rsid w:val="00F1192A"/>
    <w:rsid w:val="00F467E3"/>
    <w:rsid w:val="00F5579E"/>
    <w:rsid w:val="00F914E6"/>
    <w:rsid w:val="00FA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7D4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Caption">
    <w:name w:val="Caption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2019-03-11T05:45:00Z</dcterms:created>
  <dcterms:modified xsi:type="dcterms:W3CDTF">2019-03-11T05:45:00Z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