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2C" w:rsidRPr="00302CEB" w:rsidRDefault="00AC2BFC" w:rsidP="00C45039">
      <w:pPr>
        <w:spacing w:before="100" w:beforeAutospacing="1" w:after="0" w:line="140" w:lineRule="atLeast"/>
        <w:jc w:val="center"/>
        <w:rPr>
          <w:rFonts w:eastAsia="Calibri" w:cs="Times New Roman"/>
          <w:b/>
          <w:i/>
          <w:noProof/>
          <w:sz w:val="32"/>
          <w:szCs w:val="32"/>
          <w:lang w:eastAsia="cs-CZ"/>
        </w:rPr>
      </w:pPr>
      <w:r>
        <w:rPr>
          <w:rFonts w:eastAsia="Calibri" w:cs="Times New Roman"/>
          <w:b/>
          <w:i/>
          <w:noProof/>
          <w:sz w:val="32"/>
          <w:szCs w:val="32"/>
          <w:lang w:eastAsia="cs-CZ"/>
        </w:rPr>
        <w:t>„</w:t>
      </w:r>
      <w:r w:rsidR="0061132C" w:rsidRPr="00302CEB">
        <w:rPr>
          <w:rFonts w:eastAsia="Calibri" w:cs="Times New Roman"/>
          <w:b/>
          <w:i/>
          <w:noProof/>
          <w:sz w:val="32"/>
          <w:szCs w:val="32"/>
          <w:lang w:eastAsia="cs-CZ"/>
        </w:rPr>
        <w:t>Junior aréna</w:t>
      </w:r>
      <w:r>
        <w:rPr>
          <w:rFonts w:eastAsia="Calibri" w:cs="Times New Roman"/>
          <w:b/>
          <w:i/>
          <w:noProof/>
          <w:sz w:val="32"/>
          <w:szCs w:val="32"/>
          <w:lang w:eastAsia="cs-CZ"/>
        </w:rPr>
        <w:t>“,</w:t>
      </w:r>
      <w:r w:rsidR="0061132C" w:rsidRPr="00302CEB">
        <w:rPr>
          <w:rFonts w:eastAsia="Calibri" w:cs="Times New Roman"/>
          <w:b/>
          <w:i/>
          <w:noProof/>
          <w:sz w:val="32"/>
          <w:szCs w:val="32"/>
          <w:lang w:eastAsia="cs-CZ"/>
        </w:rPr>
        <w:t xml:space="preserve"> </w:t>
      </w:r>
      <w:r>
        <w:rPr>
          <w:rFonts w:eastAsia="Calibri" w:cs="Times New Roman"/>
          <w:b/>
          <w:i/>
          <w:noProof/>
          <w:sz w:val="32"/>
          <w:szCs w:val="32"/>
          <w:lang w:eastAsia="cs-CZ"/>
        </w:rPr>
        <w:t>S</w:t>
      </w:r>
      <w:r w:rsidR="0061132C" w:rsidRPr="00757511">
        <w:rPr>
          <w:rFonts w:eastAsia="Calibri" w:cs="Times New Roman"/>
          <w:b/>
          <w:i/>
          <w:noProof/>
          <w:sz w:val="32"/>
          <w:szCs w:val="32"/>
          <w:lang w:eastAsia="cs-CZ"/>
        </w:rPr>
        <w:t>polek</w:t>
      </w:r>
      <w:r>
        <w:rPr>
          <w:rFonts w:eastAsia="Calibri" w:cs="Times New Roman"/>
          <w:b/>
          <w:i/>
          <w:noProof/>
          <w:sz w:val="32"/>
          <w:szCs w:val="32"/>
          <w:lang w:eastAsia="cs-CZ"/>
        </w:rPr>
        <w:t>,</w:t>
      </w:r>
      <w:r w:rsidR="0061132C" w:rsidRPr="00302CEB">
        <w:rPr>
          <w:rFonts w:eastAsia="Calibri" w:cs="Times New Roman"/>
          <w:b/>
          <w:i/>
          <w:noProof/>
          <w:sz w:val="32"/>
          <w:szCs w:val="32"/>
          <w:lang w:eastAsia="cs-CZ"/>
        </w:rPr>
        <w:t xml:space="preserve"> Myslivečkova 22, Ústí nad Labem</w:t>
      </w:r>
    </w:p>
    <w:p w:rsidR="0061132C" w:rsidRPr="007E6686" w:rsidRDefault="0061132C" w:rsidP="00C45039">
      <w:pPr>
        <w:spacing w:before="100" w:beforeAutospacing="1" w:after="0" w:line="140" w:lineRule="atLeast"/>
        <w:jc w:val="center"/>
        <w:rPr>
          <w:rFonts w:eastAsia="Calibri" w:cs="Times New Roman"/>
          <w:noProof/>
          <w:sz w:val="44"/>
          <w:szCs w:val="44"/>
          <w:lang w:eastAsia="cs-CZ"/>
        </w:rPr>
      </w:pPr>
      <w:r w:rsidRPr="007E6686">
        <w:rPr>
          <w:rFonts w:eastAsia="Calibri" w:cs="Times New Roman"/>
          <w:b/>
          <w:sz w:val="44"/>
          <w:szCs w:val="44"/>
        </w:rPr>
        <w:t>Stavovské divadlo</w:t>
      </w:r>
    </w:p>
    <w:p w:rsidR="0061132C" w:rsidRPr="007C3F07" w:rsidRDefault="0061132C" w:rsidP="00C45039">
      <w:pPr>
        <w:spacing w:line="140" w:lineRule="atLeast"/>
        <w:jc w:val="center"/>
        <w:rPr>
          <w:rFonts w:eastAsia="Calibri" w:cs="Times New Roman"/>
          <w:noProof/>
          <w:lang w:eastAsia="cs-CZ"/>
        </w:rPr>
      </w:pPr>
      <w:r w:rsidRPr="00757511">
        <w:rPr>
          <w:rFonts w:eastAsia="Calibri" w:cs="Times New Roman"/>
          <w:noProof/>
          <w:lang w:eastAsia="cs-CZ"/>
        </w:rPr>
        <w:t>Činoherní představení</w:t>
      </w:r>
    </w:p>
    <w:p w:rsidR="0061132C" w:rsidRPr="00364527" w:rsidRDefault="007C3F07" w:rsidP="00C45039">
      <w:pPr>
        <w:jc w:val="center"/>
        <w:rPr>
          <w:rFonts w:ascii="Century Schoolbook" w:hAnsi="Century Schoolbook"/>
          <w:b/>
          <w:i/>
          <w:color w:val="FF0000"/>
          <w:sz w:val="52"/>
          <w:szCs w:val="52"/>
        </w:rPr>
      </w:pPr>
      <w:r w:rsidRPr="00364527">
        <w:rPr>
          <w:rFonts w:ascii="Century Schoolbook" w:hAnsi="Century Schoolbook"/>
          <w:b/>
          <w:i/>
          <w:color w:val="FF0000"/>
          <w:sz w:val="52"/>
          <w:szCs w:val="52"/>
        </w:rPr>
        <w:t>Krvavá svatba</w:t>
      </w:r>
      <w:bookmarkStart w:id="0" w:name="_GoBack"/>
      <w:bookmarkEnd w:id="0"/>
    </w:p>
    <w:p w:rsidR="0061132C" w:rsidRPr="007C3F07" w:rsidRDefault="00183DE3" w:rsidP="00C45039">
      <w:pPr>
        <w:jc w:val="center"/>
      </w:pPr>
      <w:hyperlink r:id="rId4" w:history="1">
        <w:proofErr w:type="spellStart"/>
        <w:r w:rsidR="007C3F07" w:rsidRPr="007C3F07">
          <w:rPr>
            <w:rStyle w:val="Hypertextovodkaz"/>
            <w:bCs/>
            <w:color w:val="auto"/>
            <w:u w:val="none"/>
          </w:rPr>
          <w:t>Federico</w:t>
        </w:r>
        <w:proofErr w:type="spellEnd"/>
        <w:r w:rsidR="007C3F07" w:rsidRPr="007C3F07">
          <w:rPr>
            <w:rStyle w:val="Hypertextovodkaz"/>
            <w:bCs/>
            <w:color w:val="auto"/>
            <w:u w:val="none"/>
          </w:rPr>
          <w:t xml:space="preserve"> </w:t>
        </w:r>
        <w:proofErr w:type="spellStart"/>
        <w:r w:rsidR="007C3F07" w:rsidRPr="007C3F07">
          <w:rPr>
            <w:rStyle w:val="Hypertextovodkaz"/>
            <w:bCs/>
            <w:color w:val="auto"/>
            <w:u w:val="none"/>
          </w:rPr>
          <w:t>García</w:t>
        </w:r>
        <w:proofErr w:type="spellEnd"/>
        <w:r w:rsidR="007C3F07" w:rsidRPr="007C3F07">
          <w:rPr>
            <w:rStyle w:val="Hypertextovodkaz"/>
            <w:bCs/>
            <w:color w:val="auto"/>
            <w:u w:val="none"/>
          </w:rPr>
          <w:t xml:space="preserve"> </w:t>
        </w:r>
        <w:proofErr w:type="spellStart"/>
        <w:r w:rsidR="007C3F07" w:rsidRPr="007C3F07">
          <w:rPr>
            <w:rStyle w:val="Hypertextovodkaz"/>
            <w:bCs/>
            <w:color w:val="auto"/>
            <w:u w:val="none"/>
          </w:rPr>
          <w:t>Lorca</w:t>
        </w:r>
        <w:proofErr w:type="spellEnd"/>
      </w:hyperlink>
    </w:p>
    <w:p w:rsidR="000C5C9C" w:rsidRPr="000C5C9C" w:rsidRDefault="00364527" w:rsidP="00C45039">
      <w:pPr>
        <w:jc w:val="center"/>
        <w:rPr>
          <w:color w:val="000000"/>
          <w:sz w:val="28"/>
          <w:szCs w:val="28"/>
        </w:rPr>
      </w:pPr>
      <w:r>
        <w:rPr>
          <w:rFonts w:eastAsia="Calibri" w:cs="Times New Roman"/>
          <w:noProof/>
          <w:sz w:val="28"/>
          <w:szCs w:val="28"/>
          <w:lang w:eastAsia="cs-CZ"/>
        </w:rPr>
        <w:t>termín</w:t>
      </w:r>
      <w:r w:rsidR="0061132C" w:rsidRPr="007E6686">
        <w:rPr>
          <w:rFonts w:eastAsia="Calibri" w:cs="Times New Roman"/>
          <w:noProof/>
          <w:sz w:val="28"/>
          <w:szCs w:val="28"/>
          <w:lang w:eastAsia="cs-CZ"/>
        </w:rPr>
        <w:t>:</w:t>
      </w:r>
      <w:r w:rsidR="0061132C" w:rsidRPr="007E6686">
        <w:rPr>
          <w:color w:val="000000"/>
          <w:sz w:val="28"/>
          <w:szCs w:val="28"/>
        </w:rPr>
        <w:t xml:space="preserve"> </w:t>
      </w:r>
      <w:r w:rsidR="000C5C9C">
        <w:rPr>
          <w:color w:val="000000"/>
          <w:sz w:val="28"/>
          <w:szCs w:val="28"/>
        </w:rPr>
        <w:t xml:space="preserve"> </w:t>
      </w:r>
      <w:r w:rsidR="00C606C1">
        <w:rPr>
          <w:color w:val="000000"/>
          <w:sz w:val="28"/>
          <w:szCs w:val="28"/>
        </w:rPr>
        <w:t xml:space="preserve">  </w:t>
      </w:r>
      <w:r w:rsidR="000C5C9C" w:rsidRPr="000C5C9C">
        <w:rPr>
          <w:color w:val="000000"/>
          <w:sz w:val="28"/>
          <w:szCs w:val="28"/>
        </w:rPr>
        <w:t>8.</w:t>
      </w:r>
      <w:r w:rsidR="00AC2BFC">
        <w:rPr>
          <w:color w:val="000000"/>
          <w:sz w:val="28"/>
          <w:szCs w:val="28"/>
        </w:rPr>
        <w:t xml:space="preserve"> </w:t>
      </w:r>
      <w:r w:rsidR="000C5C9C" w:rsidRPr="000C5C9C">
        <w:rPr>
          <w:color w:val="000000"/>
          <w:sz w:val="28"/>
          <w:szCs w:val="28"/>
        </w:rPr>
        <w:t>9.</w:t>
      </w:r>
      <w:r w:rsidR="00AC2BFC">
        <w:rPr>
          <w:color w:val="000000"/>
          <w:sz w:val="28"/>
          <w:szCs w:val="28"/>
        </w:rPr>
        <w:t xml:space="preserve"> 2018 19.</w:t>
      </w:r>
      <w:r w:rsidR="000C5C9C" w:rsidRPr="000C5C9C">
        <w:rPr>
          <w:color w:val="000000"/>
          <w:sz w:val="28"/>
          <w:szCs w:val="28"/>
        </w:rPr>
        <w:t>00</w:t>
      </w:r>
      <w:r w:rsidR="00AC2BFC">
        <w:rPr>
          <w:color w:val="000000"/>
          <w:sz w:val="28"/>
          <w:szCs w:val="28"/>
        </w:rPr>
        <w:t xml:space="preserve"> hod.</w:t>
      </w:r>
    </w:p>
    <w:p w:rsidR="0061132C" w:rsidRPr="0061132C" w:rsidRDefault="00AC2BFC" w:rsidP="00C45039">
      <w:pPr>
        <w:jc w:val="center"/>
      </w:pPr>
      <w:r>
        <w:rPr>
          <w:color w:val="000000"/>
          <w:sz w:val="28"/>
          <w:szCs w:val="28"/>
        </w:rPr>
        <w:t xml:space="preserve">                     </w:t>
      </w:r>
      <w:r w:rsidR="000C5C9C" w:rsidRPr="000C5C9C">
        <w:rPr>
          <w:color w:val="000000"/>
          <w:sz w:val="28"/>
          <w:szCs w:val="28"/>
        </w:rPr>
        <w:t>27.</w:t>
      </w:r>
      <w:r>
        <w:rPr>
          <w:color w:val="000000"/>
          <w:sz w:val="28"/>
          <w:szCs w:val="28"/>
        </w:rPr>
        <w:t xml:space="preserve"> </w:t>
      </w:r>
      <w:r w:rsidR="000C5C9C" w:rsidRPr="000C5C9C">
        <w:rPr>
          <w:color w:val="000000"/>
          <w:sz w:val="28"/>
          <w:szCs w:val="28"/>
        </w:rPr>
        <w:t>10.</w:t>
      </w:r>
      <w:r>
        <w:rPr>
          <w:color w:val="000000"/>
          <w:sz w:val="28"/>
          <w:szCs w:val="28"/>
        </w:rPr>
        <w:t xml:space="preserve"> 2018 19.</w:t>
      </w:r>
      <w:r w:rsidR="000C5C9C" w:rsidRPr="000C5C9C">
        <w:rPr>
          <w:color w:val="000000"/>
          <w:sz w:val="28"/>
          <w:szCs w:val="28"/>
        </w:rPr>
        <w:t>00</w:t>
      </w:r>
      <w:r>
        <w:rPr>
          <w:color w:val="000000"/>
          <w:sz w:val="28"/>
          <w:szCs w:val="28"/>
        </w:rPr>
        <w:t xml:space="preserve"> hod.</w:t>
      </w:r>
    </w:p>
    <w:p w:rsidR="0061132C" w:rsidRPr="0061132C" w:rsidRDefault="0061132C" w:rsidP="00C4503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4029075" cy="2038146"/>
            <wp:effectExtent l="19050" t="0" r="9525" b="0"/>
            <wp:docPr id="1" name="obrázek 1" descr="Výsledek obrázku pro krvavá svatba stavovské divad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krvavá svatba stavovské divadl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945" cy="204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132C" w:rsidRPr="00364527" w:rsidRDefault="0061132C" w:rsidP="00C45039">
      <w:pPr>
        <w:jc w:val="center"/>
        <w:rPr>
          <w:sz w:val="20"/>
          <w:szCs w:val="20"/>
        </w:rPr>
      </w:pPr>
      <w:r w:rsidRPr="00364527">
        <w:rPr>
          <w:rStyle w:val="Siln"/>
          <w:b w:val="0"/>
          <w:sz w:val="20"/>
          <w:szCs w:val="20"/>
        </w:rPr>
        <w:t xml:space="preserve">V den sňatku opouští nevěsta ženicha a následuje Leonarda, muže, kterého miluje, bez ohledu na neúprosný zákon morálky a cti. Představy všech příbuzných se </w:t>
      </w:r>
      <w:r w:rsidR="00AC2BFC" w:rsidRPr="00364527">
        <w:rPr>
          <w:rStyle w:val="Siln"/>
          <w:b w:val="0"/>
          <w:sz w:val="20"/>
          <w:szCs w:val="20"/>
        </w:rPr>
        <w:t>rozsypou jako domeček z karet.</w:t>
      </w:r>
      <w:r w:rsidRPr="00364527">
        <w:rPr>
          <w:rStyle w:val="Siln"/>
          <w:b w:val="0"/>
          <w:sz w:val="20"/>
          <w:szCs w:val="20"/>
        </w:rPr>
        <w:t xml:space="preserve"> My se ovšem ptáme dál – co ostatní postavy, rodiče, prarodiče, sousedé? Vědí také, co to je šílená touha? Je láska pouze doménou mládí, nebo jsme každý z nás tak trochu opouštějící Nevěstou či zrazeným Ženichem?</w:t>
      </w:r>
    </w:p>
    <w:p w:rsidR="0061132C" w:rsidRPr="0061132C" w:rsidRDefault="0061132C" w:rsidP="00C45039">
      <w:pPr>
        <w:jc w:val="center"/>
        <w:rPr>
          <w:b/>
        </w:rPr>
      </w:pPr>
      <w:r w:rsidRPr="0061132C">
        <w:rPr>
          <w:b/>
        </w:rPr>
        <w:t>Hlavní role:</w:t>
      </w:r>
      <w:r w:rsidRPr="0061132C">
        <w:rPr>
          <w:rStyle w:val="Siln"/>
          <w:b w:val="0"/>
        </w:rPr>
        <w:t xml:space="preserve"> Pavla </w:t>
      </w:r>
      <w:proofErr w:type="spellStart"/>
      <w:r w:rsidRPr="0061132C">
        <w:rPr>
          <w:rStyle w:val="Siln"/>
          <w:b w:val="0"/>
        </w:rPr>
        <w:t>Beretová</w:t>
      </w:r>
      <w:proofErr w:type="spellEnd"/>
      <w:r w:rsidRPr="0061132C">
        <w:rPr>
          <w:rStyle w:val="Siln"/>
          <w:b w:val="0"/>
        </w:rPr>
        <w:t xml:space="preserve">, Filip </w:t>
      </w:r>
      <w:proofErr w:type="spellStart"/>
      <w:r w:rsidRPr="0061132C">
        <w:rPr>
          <w:rStyle w:val="Siln"/>
          <w:b w:val="0"/>
        </w:rPr>
        <w:t>Kaňkovský</w:t>
      </w:r>
      <w:proofErr w:type="spellEnd"/>
      <w:r w:rsidRPr="0061132C">
        <w:rPr>
          <w:rStyle w:val="Siln"/>
          <w:b w:val="0"/>
        </w:rPr>
        <w:t xml:space="preserve">, </w:t>
      </w:r>
      <w:proofErr w:type="spellStart"/>
      <w:r w:rsidRPr="0061132C">
        <w:rPr>
          <w:rStyle w:val="Siln"/>
          <w:b w:val="0"/>
        </w:rPr>
        <w:t>Taťjana</w:t>
      </w:r>
      <w:proofErr w:type="spellEnd"/>
      <w:r w:rsidRPr="0061132C">
        <w:rPr>
          <w:rStyle w:val="Siln"/>
          <w:b w:val="0"/>
        </w:rPr>
        <w:t xml:space="preserve"> Medvecká, Johanna Tesařová, Radúz Mácha a další</w:t>
      </w:r>
    </w:p>
    <w:p w:rsidR="00672CED" w:rsidRDefault="0061132C" w:rsidP="00C45039">
      <w:pPr>
        <w:jc w:val="center"/>
      </w:pPr>
      <w:r>
        <w:t>Ukázka z představení.</w:t>
      </w:r>
      <w:r w:rsidR="007C3F07" w:rsidRPr="007C3F07">
        <w:t xml:space="preserve"> </w:t>
      </w:r>
      <w:hyperlink r:id="rId6" w:history="1">
        <w:r w:rsidR="007C3F07" w:rsidRPr="0029631B">
          <w:rPr>
            <w:rStyle w:val="Hypertextovodkaz"/>
          </w:rPr>
          <w:t>http://www.ceskatelevize.cz/ct24/kultura/2061148-recenze-krvava-svatba-v-narodnim-je-divadlo-v-kazdem-detailu</w:t>
        </w:r>
      </w:hyperlink>
    </w:p>
    <w:p w:rsidR="00C45039" w:rsidRPr="00C45039" w:rsidRDefault="00C45039" w:rsidP="00C45039">
      <w:pPr>
        <w:spacing w:after="0" w:line="240" w:lineRule="auto"/>
        <w:jc w:val="center"/>
        <w:rPr>
          <w:rFonts w:ascii="Calibri" w:eastAsia="Calibri" w:hAnsi="Calibri" w:cs="Times New Roman"/>
          <w:iCs/>
        </w:rPr>
      </w:pPr>
      <w:r w:rsidRPr="00C45039">
        <w:rPr>
          <w:rFonts w:ascii="Calibri" w:eastAsia="Calibri" w:hAnsi="Calibri" w:cs="Times New Roman"/>
          <w:b/>
          <w:iCs/>
        </w:rPr>
        <w:t>Ceny vstupenek</w:t>
      </w:r>
      <w:r w:rsidR="005D51D4">
        <w:rPr>
          <w:rFonts w:ascii="Calibri" w:eastAsia="Calibri" w:hAnsi="Calibri" w:cs="Times New Roman"/>
          <w:iCs/>
        </w:rPr>
        <w:t xml:space="preserve"> </w:t>
      </w:r>
      <w:r w:rsidRPr="00C45039">
        <w:rPr>
          <w:rFonts w:ascii="Calibri" w:eastAsia="Calibri" w:hAnsi="Calibri" w:cs="Times New Roman"/>
          <w:iCs/>
        </w:rPr>
        <w:t>v rozmezí od 390,- Kč do 160,- Kč</w:t>
      </w:r>
    </w:p>
    <w:p w:rsidR="00C45039" w:rsidRPr="00C45039" w:rsidRDefault="00C45039" w:rsidP="00C45039">
      <w:pPr>
        <w:spacing w:after="0" w:line="240" w:lineRule="auto"/>
        <w:jc w:val="center"/>
        <w:rPr>
          <w:rFonts w:ascii="Calibri" w:eastAsia="Calibri" w:hAnsi="Calibri" w:cs="Times New Roman"/>
          <w:b/>
          <w:iCs/>
        </w:rPr>
      </w:pPr>
      <w:r w:rsidRPr="00C45039">
        <w:rPr>
          <w:rFonts w:ascii="Calibri" w:eastAsia="Calibri" w:hAnsi="Calibri" w:cs="Times New Roman"/>
          <w:b/>
          <w:iCs/>
        </w:rPr>
        <w:t>Rozložení sedadel:</w:t>
      </w:r>
    </w:p>
    <w:p w:rsidR="00C45039" w:rsidRPr="00C45039" w:rsidRDefault="00C45039" w:rsidP="00C45039">
      <w:pPr>
        <w:spacing w:after="0" w:line="240" w:lineRule="auto"/>
        <w:jc w:val="center"/>
        <w:rPr>
          <w:rFonts w:ascii="Calibri" w:eastAsia="Calibri" w:hAnsi="Calibri" w:cs="Times New Roman"/>
          <w:iCs/>
        </w:rPr>
      </w:pPr>
      <w:r w:rsidRPr="00C45039">
        <w:rPr>
          <w:rFonts w:ascii="Calibri" w:eastAsia="Calibri" w:hAnsi="Calibri" w:cs="Times New Roman"/>
          <w:iCs/>
        </w:rPr>
        <w:t>přízemí  - jednotlivá sedadla</w:t>
      </w:r>
    </w:p>
    <w:p w:rsidR="00C45039" w:rsidRPr="00C45039" w:rsidRDefault="00C45039" w:rsidP="00C45039">
      <w:pPr>
        <w:tabs>
          <w:tab w:val="left" w:pos="1675"/>
        </w:tabs>
        <w:spacing w:after="0" w:line="240" w:lineRule="auto"/>
        <w:jc w:val="center"/>
        <w:rPr>
          <w:rFonts w:ascii="Calibri" w:eastAsia="Calibri" w:hAnsi="Calibri" w:cs="Times New Roman"/>
          <w:iCs/>
        </w:rPr>
      </w:pPr>
      <w:r w:rsidRPr="00C45039">
        <w:rPr>
          <w:rFonts w:ascii="Calibri" w:eastAsia="Calibri" w:hAnsi="Calibri" w:cs="Times New Roman"/>
          <w:iCs/>
        </w:rPr>
        <w:t>zvýšené přízemí, I. a II. balkón - lóže 2 až 9 sedadel</w:t>
      </w:r>
    </w:p>
    <w:p w:rsidR="00C45039" w:rsidRDefault="00C45039" w:rsidP="00C45039">
      <w:pPr>
        <w:tabs>
          <w:tab w:val="left" w:pos="1675"/>
        </w:tabs>
        <w:spacing w:after="0" w:line="240" w:lineRule="auto"/>
        <w:jc w:val="center"/>
        <w:rPr>
          <w:rFonts w:ascii="Calibri" w:eastAsia="Calibri" w:hAnsi="Calibri" w:cs="Times New Roman"/>
          <w:iCs/>
        </w:rPr>
      </w:pPr>
      <w:r w:rsidRPr="00C45039">
        <w:rPr>
          <w:rFonts w:ascii="Calibri" w:eastAsia="Calibri" w:hAnsi="Calibri" w:cs="Times New Roman"/>
          <w:iCs/>
        </w:rPr>
        <w:t>I. galerie a II. galerie – jednotlivá sedadla</w:t>
      </w:r>
    </w:p>
    <w:p w:rsidR="00364527" w:rsidRPr="00C45039" w:rsidRDefault="00364527" w:rsidP="00C45039">
      <w:pPr>
        <w:tabs>
          <w:tab w:val="left" w:pos="1675"/>
        </w:tabs>
        <w:spacing w:after="0" w:line="240" w:lineRule="auto"/>
        <w:jc w:val="center"/>
        <w:rPr>
          <w:rFonts w:ascii="Calibri" w:eastAsia="Calibri" w:hAnsi="Calibri" w:cs="Times New Roman"/>
          <w:iCs/>
        </w:rPr>
      </w:pPr>
    </w:p>
    <w:p w:rsidR="007C3F07" w:rsidRPr="007C3F07" w:rsidRDefault="00364527" w:rsidP="00C45039">
      <w:pPr>
        <w:spacing w:after="0" w:line="240" w:lineRule="auto"/>
        <w:jc w:val="center"/>
        <w:rPr>
          <w:i/>
          <w:iCs/>
          <w:lang w:eastAsia="cs-CZ"/>
        </w:rPr>
      </w:pPr>
      <w:r w:rsidRPr="00364527">
        <w:rPr>
          <w:i/>
          <w:iCs/>
          <w:noProof/>
          <w:lang w:eastAsia="cs-CZ"/>
        </w:rPr>
        <w:drawing>
          <wp:inline distT="0" distB="0" distL="0" distR="0">
            <wp:extent cx="1173645" cy="849670"/>
            <wp:effectExtent l="19050" t="0" r="7455" b="0"/>
            <wp:docPr id="3" name="obrázek 3" descr="C:\Users\Uživatel\Desktop\loga\Dallmay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loga\Dallmay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57" cy="8496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3F07" w:rsidRPr="007C3F07" w:rsidSect="0022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32C"/>
    <w:rsid w:val="000C5C9C"/>
    <w:rsid w:val="00183DE3"/>
    <w:rsid w:val="00227F35"/>
    <w:rsid w:val="00364527"/>
    <w:rsid w:val="00394C67"/>
    <w:rsid w:val="005D51D4"/>
    <w:rsid w:val="0061132C"/>
    <w:rsid w:val="00672CED"/>
    <w:rsid w:val="007C3F07"/>
    <w:rsid w:val="00875DD8"/>
    <w:rsid w:val="008B5220"/>
    <w:rsid w:val="008C5C9A"/>
    <w:rsid w:val="00AC2BFC"/>
    <w:rsid w:val="00C45039"/>
    <w:rsid w:val="00C606C1"/>
    <w:rsid w:val="00EF7F58"/>
    <w:rsid w:val="00FC3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1132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3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3F0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645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13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1132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132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C3F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skatelevize.cz/ct24/kultura/2061148-recenze-krvava-svatba-v-narodnim-je-divadlo-v-kazdem-detail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hyperlink" Target="https://www.narodni-divadlo.cz/cs/umelec/federico-garcia-lor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Květa Vonešová</dc:creator>
  <cp:lastModifiedBy>ucetni</cp:lastModifiedBy>
  <cp:revision>2</cp:revision>
  <dcterms:created xsi:type="dcterms:W3CDTF">2018-07-18T06:23:00Z</dcterms:created>
  <dcterms:modified xsi:type="dcterms:W3CDTF">2018-07-18T06:23:00Z</dcterms:modified>
</cp:coreProperties>
</file>