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4" w:rsidRDefault="00CE1084"/>
    <w:p w:rsidR="00E878A8" w:rsidRPr="00A63588" w:rsidRDefault="00E878A8" w:rsidP="00381F6E">
      <w:pPr>
        <w:jc w:val="center"/>
        <w:rPr>
          <w:b/>
          <w:sz w:val="70"/>
          <w:szCs w:val="70"/>
          <w:u w:val="single"/>
        </w:rPr>
      </w:pPr>
      <w:r w:rsidRPr="00A63588">
        <w:rPr>
          <w:b/>
          <w:sz w:val="70"/>
          <w:szCs w:val="70"/>
          <w:u w:val="single"/>
        </w:rPr>
        <w:t>Obecní úřad</w:t>
      </w:r>
      <w:r w:rsidR="00A63588">
        <w:rPr>
          <w:b/>
          <w:sz w:val="70"/>
          <w:szCs w:val="70"/>
          <w:u w:val="single"/>
        </w:rPr>
        <w:t xml:space="preserve"> </w:t>
      </w:r>
      <w:r w:rsidR="00381F6E" w:rsidRPr="00A63588">
        <w:rPr>
          <w:b/>
          <w:sz w:val="70"/>
          <w:szCs w:val="70"/>
          <w:u w:val="single"/>
        </w:rPr>
        <w:t>H</w:t>
      </w:r>
      <w:r w:rsidRPr="00A63588">
        <w:rPr>
          <w:b/>
          <w:sz w:val="70"/>
          <w:szCs w:val="70"/>
          <w:u w:val="single"/>
        </w:rPr>
        <w:t>orní Olešnice</w:t>
      </w:r>
    </w:p>
    <w:p w:rsidR="00381F6E" w:rsidRPr="00A63588" w:rsidRDefault="00A63588" w:rsidP="00D152FC">
      <w:pPr>
        <w:jc w:val="center"/>
        <w:rPr>
          <w:b/>
          <w:color w:val="FF0000"/>
          <w:sz w:val="110"/>
          <w:szCs w:val="110"/>
        </w:rPr>
      </w:pPr>
      <w:r w:rsidRPr="00A63588">
        <w:rPr>
          <w:b/>
          <w:color w:val="FF0000"/>
          <w:sz w:val="110"/>
          <w:szCs w:val="110"/>
        </w:rPr>
        <w:t>O Z N Á M E N Í</w:t>
      </w:r>
    </w:p>
    <w:p w:rsidR="00A63588" w:rsidRPr="00A63588" w:rsidRDefault="00A63588" w:rsidP="00D152FC">
      <w:pPr>
        <w:jc w:val="center"/>
        <w:rPr>
          <w:b/>
          <w:i/>
          <w:sz w:val="72"/>
          <w:szCs w:val="72"/>
        </w:rPr>
      </w:pPr>
      <w:r w:rsidRPr="00A63588">
        <w:rPr>
          <w:b/>
          <w:i/>
          <w:sz w:val="72"/>
          <w:szCs w:val="72"/>
        </w:rPr>
        <w:t xml:space="preserve">Ve dnech </w:t>
      </w:r>
      <w:proofErr w:type="gramStart"/>
      <w:r w:rsidRPr="00A63588">
        <w:rPr>
          <w:b/>
          <w:i/>
          <w:color w:val="00B050"/>
          <w:sz w:val="72"/>
          <w:szCs w:val="72"/>
        </w:rPr>
        <w:t>27.9.2016</w:t>
      </w:r>
      <w:proofErr w:type="gramEnd"/>
      <w:r w:rsidRPr="00A63588">
        <w:rPr>
          <w:b/>
          <w:i/>
          <w:color w:val="00B050"/>
          <w:sz w:val="72"/>
          <w:szCs w:val="72"/>
        </w:rPr>
        <w:t xml:space="preserve"> – 10.10.2016</w:t>
      </w:r>
    </w:p>
    <w:p w:rsidR="00A63588" w:rsidRPr="00A63588" w:rsidRDefault="00A63588" w:rsidP="00D152FC">
      <w:pPr>
        <w:jc w:val="center"/>
        <w:rPr>
          <w:b/>
          <w:i/>
          <w:sz w:val="72"/>
          <w:szCs w:val="72"/>
        </w:rPr>
      </w:pPr>
      <w:r w:rsidRPr="00A63588">
        <w:rPr>
          <w:b/>
          <w:i/>
          <w:sz w:val="72"/>
          <w:szCs w:val="72"/>
        </w:rPr>
        <w:t>bude z důvodu rekonstrukce</w:t>
      </w:r>
      <w:r w:rsidR="00D152FC" w:rsidRPr="00A63588">
        <w:rPr>
          <w:b/>
          <w:i/>
          <w:sz w:val="72"/>
          <w:szCs w:val="72"/>
        </w:rPr>
        <w:t xml:space="preserve"> </w:t>
      </w:r>
      <w:r w:rsidRPr="00A63588">
        <w:rPr>
          <w:b/>
          <w:i/>
          <w:sz w:val="72"/>
          <w:szCs w:val="72"/>
        </w:rPr>
        <w:t xml:space="preserve">schodiště </w:t>
      </w:r>
    </w:p>
    <w:p w:rsidR="00D152FC" w:rsidRPr="00A63588" w:rsidRDefault="00A63588" w:rsidP="00D152FC">
      <w:pPr>
        <w:jc w:val="center"/>
        <w:rPr>
          <w:b/>
          <w:i/>
          <w:sz w:val="72"/>
          <w:szCs w:val="72"/>
        </w:rPr>
      </w:pPr>
      <w:r w:rsidRPr="00A63588">
        <w:rPr>
          <w:b/>
          <w:i/>
          <w:sz w:val="72"/>
          <w:szCs w:val="72"/>
        </w:rPr>
        <w:t>vstup na obecní úřad bočním vchodem.</w:t>
      </w:r>
    </w:p>
    <w:p w:rsidR="00A63588" w:rsidRDefault="00A63588" w:rsidP="00A63588">
      <w:pPr>
        <w:jc w:val="right"/>
        <w:rPr>
          <w:sz w:val="32"/>
          <w:szCs w:val="32"/>
        </w:rPr>
      </w:pPr>
    </w:p>
    <w:p w:rsidR="00EE0D44" w:rsidRPr="00A63588" w:rsidRDefault="00A63588" w:rsidP="00A63588">
      <w:pPr>
        <w:jc w:val="right"/>
        <w:rPr>
          <w:sz w:val="32"/>
          <w:szCs w:val="32"/>
        </w:rPr>
      </w:pPr>
      <w:r>
        <w:rPr>
          <w:sz w:val="32"/>
          <w:szCs w:val="32"/>
        </w:rPr>
        <w:t>Marcela Linková – starostka obce</w:t>
      </w:r>
    </w:p>
    <w:sectPr w:rsidR="00EE0D44" w:rsidRPr="00A63588" w:rsidSect="00E87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8A8"/>
    <w:rsid w:val="00381F6E"/>
    <w:rsid w:val="004D79E8"/>
    <w:rsid w:val="00533F71"/>
    <w:rsid w:val="005D3388"/>
    <w:rsid w:val="00646F50"/>
    <w:rsid w:val="00A63588"/>
    <w:rsid w:val="00CE1084"/>
    <w:rsid w:val="00D152FC"/>
    <w:rsid w:val="00E878A8"/>
    <w:rsid w:val="00EA5B4E"/>
    <w:rsid w:val="00EE0D44"/>
    <w:rsid w:val="00F7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2016-09-27T08:51:00Z</cp:lastPrinted>
  <dcterms:created xsi:type="dcterms:W3CDTF">2016-09-27T08:18:00Z</dcterms:created>
  <dcterms:modified xsi:type="dcterms:W3CDTF">2016-09-27T10:26:00Z</dcterms:modified>
</cp:coreProperties>
</file>